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398B380A" w:rsidR="007F1C50" w:rsidRPr="0016655D" w:rsidRDefault="007F1C50" w:rsidP="007F1C50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Receipt of licence application </w:t>
      </w:r>
      <w:r w:rsidRPr="0016655D">
        <w:rPr>
          <w:rFonts w:asciiTheme="minorHAnsi" w:hAnsiTheme="minorHAnsi"/>
          <w:sz w:val="22"/>
          <w:szCs w:val="22"/>
        </w:rPr>
        <w:t xml:space="preserve">from </w:t>
      </w:r>
      <w:r w:rsidR="0016655D" w:rsidRPr="0016655D">
        <w:rPr>
          <w:rFonts w:asciiTheme="minorHAnsi" w:hAnsiTheme="minorHAnsi"/>
          <w:sz w:val="22"/>
          <w:szCs w:val="22"/>
        </w:rPr>
        <w:t xml:space="preserve">Bayer CropScience Pty Ltd </w:t>
      </w:r>
      <w:r w:rsidRPr="0016655D">
        <w:rPr>
          <w:rFonts w:asciiTheme="minorHAnsi" w:hAnsiTheme="minorHAnsi"/>
          <w:sz w:val="22"/>
          <w:szCs w:val="22"/>
        </w:rPr>
        <w:t>for commercial release</w:t>
      </w:r>
      <w:r w:rsidR="0016655D" w:rsidRPr="0016655D">
        <w:rPr>
          <w:rFonts w:asciiTheme="minorHAnsi" w:hAnsiTheme="minorHAnsi"/>
          <w:sz w:val="22"/>
          <w:szCs w:val="22"/>
        </w:rPr>
        <w:t xml:space="preserve"> </w:t>
      </w:r>
      <w:r w:rsidRPr="0016655D">
        <w:rPr>
          <w:rFonts w:asciiTheme="minorHAnsi" w:hAnsiTheme="minorHAnsi"/>
          <w:sz w:val="22"/>
          <w:szCs w:val="22"/>
        </w:rPr>
        <w:t xml:space="preserve">of </w:t>
      </w:r>
      <w:r w:rsidR="006A24FE">
        <w:rPr>
          <w:rFonts w:asciiTheme="minorHAnsi" w:hAnsiTheme="minorHAnsi"/>
          <w:sz w:val="22"/>
          <w:szCs w:val="22"/>
        </w:rPr>
        <w:br/>
      </w:r>
      <w:r w:rsidRPr="0016655D">
        <w:rPr>
          <w:rFonts w:asciiTheme="minorHAnsi" w:hAnsiTheme="minorHAnsi"/>
          <w:sz w:val="22"/>
          <w:szCs w:val="22"/>
        </w:rPr>
        <w:t xml:space="preserve">genetically modified </w:t>
      </w:r>
      <w:r w:rsidR="0016655D" w:rsidRPr="0016655D">
        <w:rPr>
          <w:rFonts w:asciiTheme="minorHAnsi" w:hAnsiTheme="minorHAnsi"/>
          <w:sz w:val="22"/>
          <w:szCs w:val="22"/>
        </w:rPr>
        <w:t>cotton</w:t>
      </w:r>
    </w:p>
    <w:p w14:paraId="1F47E2C8" w14:textId="70A51A52" w:rsidR="007F1C50" w:rsidRPr="0016655D" w:rsidRDefault="007F1C50" w:rsidP="0016655D">
      <w:pPr>
        <w:pStyle w:val="Para"/>
        <w:widowControl w:val="0"/>
        <w:rPr>
          <w:rFonts w:ascii="Calibri" w:hAnsi="Calibri" w:cs="Calibri"/>
          <w:sz w:val="22"/>
        </w:rPr>
      </w:pPr>
      <w:r w:rsidRPr="0016655D">
        <w:rPr>
          <w:rFonts w:asciiTheme="minorHAnsi" w:hAnsiTheme="minorHAnsi"/>
          <w:sz w:val="22"/>
          <w:szCs w:val="22"/>
        </w:rPr>
        <w:t xml:space="preserve">The Office of the Gene Technology Regulator (OGTR) has received a licence application (DIR </w:t>
      </w:r>
      <w:r w:rsidR="0016655D" w:rsidRPr="0016655D">
        <w:rPr>
          <w:rFonts w:asciiTheme="minorHAnsi" w:hAnsiTheme="minorHAnsi"/>
          <w:sz w:val="22"/>
          <w:szCs w:val="22"/>
        </w:rPr>
        <w:t>216</w:t>
      </w:r>
      <w:r w:rsidRPr="0016655D">
        <w:rPr>
          <w:rFonts w:asciiTheme="minorHAnsi" w:hAnsiTheme="minorHAnsi"/>
          <w:sz w:val="22"/>
          <w:szCs w:val="22"/>
        </w:rPr>
        <w:t xml:space="preserve">) from </w:t>
      </w:r>
      <w:r w:rsidR="0016655D" w:rsidRPr="0016655D">
        <w:rPr>
          <w:rFonts w:asciiTheme="minorHAnsi" w:hAnsiTheme="minorHAnsi" w:cs="Arial"/>
          <w:noProof/>
          <w:sz w:val="22"/>
          <w:szCs w:val="22"/>
        </w:rPr>
        <w:t>Bayer CropScience Pty Ltd (Bayer)</w:t>
      </w:r>
      <w:r w:rsidRPr="0016655D">
        <w:rPr>
          <w:rFonts w:asciiTheme="minorHAnsi" w:hAnsiTheme="minorHAnsi"/>
          <w:sz w:val="22"/>
          <w:szCs w:val="22"/>
        </w:rPr>
        <w:t xml:space="preserve"> for commercial cultivation</w:t>
      </w:r>
      <w:r w:rsidR="0016655D" w:rsidRPr="0016655D">
        <w:rPr>
          <w:rFonts w:asciiTheme="minorHAnsi" w:hAnsiTheme="minorHAnsi"/>
          <w:sz w:val="22"/>
          <w:szCs w:val="22"/>
        </w:rPr>
        <w:t xml:space="preserve"> </w:t>
      </w:r>
      <w:r w:rsidRPr="0016655D">
        <w:rPr>
          <w:rFonts w:asciiTheme="minorHAnsi" w:hAnsiTheme="minorHAnsi"/>
          <w:sz w:val="22"/>
          <w:szCs w:val="22"/>
        </w:rPr>
        <w:t>of</w:t>
      </w:r>
      <w:r w:rsidR="00CF25C4" w:rsidRPr="0016655D">
        <w:rPr>
          <w:rFonts w:asciiTheme="minorHAnsi" w:hAnsiTheme="minorHAnsi"/>
          <w:sz w:val="22"/>
          <w:szCs w:val="22"/>
        </w:rPr>
        <w:t xml:space="preserve"> </w:t>
      </w:r>
      <w:r w:rsidRPr="0016655D">
        <w:rPr>
          <w:rFonts w:asciiTheme="minorHAnsi" w:hAnsiTheme="minorHAnsi"/>
          <w:sz w:val="22"/>
          <w:szCs w:val="22"/>
        </w:rPr>
        <w:t xml:space="preserve">genetically modified (GM) </w:t>
      </w:r>
      <w:r w:rsidR="0016655D" w:rsidRPr="0016655D">
        <w:rPr>
          <w:rFonts w:asciiTheme="minorHAnsi" w:hAnsiTheme="minorHAnsi"/>
          <w:sz w:val="22"/>
          <w:szCs w:val="22"/>
        </w:rPr>
        <w:t>cotton</w:t>
      </w:r>
      <w:r w:rsidRPr="0016655D">
        <w:rPr>
          <w:rFonts w:asciiTheme="minorHAnsi" w:hAnsiTheme="minorHAnsi"/>
          <w:sz w:val="22"/>
          <w:szCs w:val="22"/>
        </w:rPr>
        <w:t xml:space="preserve">. </w:t>
      </w:r>
      <w:r w:rsidR="0016655D" w:rsidRPr="0016655D">
        <w:rPr>
          <w:rFonts w:ascii="Calibri" w:hAnsi="Calibri" w:cs="Calibri"/>
          <w:sz w:val="22"/>
        </w:rPr>
        <w:t xml:space="preserve">The GM cotton is modified for </w:t>
      </w:r>
      <w:r w:rsidR="0016655D" w:rsidRPr="0016655D">
        <w:rPr>
          <w:rFonts w:asciiTheme="minorHAnsi" w:hAnsiTheme="minorHAnsi" w:cs="Arial"/>
          <w:sz w:val="22"/>
        </w:rPr>
        <w:t>insect resistance and herbicide tolerance</w:t>
      </w:r>
      <w:r w:rsidR="0016655D" w:rsidRPr="0016655D">
        <w:rPr>
          <w:rFonts w:ascii="Calibri" w:hAnsi="Calibri" w:cs="Calibri"/>
          <w:sz w:val="22"/>
        </w:rPr>
        <w:t xml:space="preserve">. It also contains marker genes that were used for the selection of plants during the early stages of research. </w:t>
      </w:r>
      <w:r w:rsidRPr="0016655D">
        <w:rPr>
          <w:rFonts w:asciiTheme="minorHAnsi" w:hAnsiTheme="minorHAnsi"/>
          <w:sz w:val="22"/>
          <w:szCs w:val="22"/>
        </w:rPr>
        <w:t>A summary of the application</w:t>
      </w:r>
      <w:r w:rsidR="004502F6" w:rsidRPr="0016655D">
        <w:rPr>
          <w:rFonts w:asciiTheme="minorHAnsi" w:hAnsiTheme="minorHAnsi"/>
        </w:rPr>
        <w:t xml:space="preserve"> </w:t>
      </w:r>
      <w:r w:rsidRPr="0016655D">
        <w:rPr>
          <w:rFonts w:asciiTheme="minorHAnsi" w:hAnsiTheme="minorHAnsi"/>
          <w:sz w:val="22"/>
          <w:szCs w:val="22"/>
        </w:rPr>
        <w:t>is posted on our</w:t>
      </w:r>
      <w:r w:rsidR="00727757" w:rsidRPr="0016655D">
        <w:t xml:space="preserve"> </w:t>
      </w:r>
      <w:hyperlink r:id="rId6" w:history="1">
        <w:r w:rsidR="00727757" w:rsidRPr="0016655D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727757" w:rsidRPr="0016655D">
        <w:rPr>
          <w:rFonts w:asciiTheme="minorHAnsi" w:hAnsiTheme="minorHAnsi"/>
          <w:sz w:val="22"/>
          <w:szCs w:val="22"/>
        </w:rPr>
        <w:t xml:space="preserve"> (search for </w:t>
      </w:r>
      <w:r w:rsidR="00727757" w:rsidRPr="0016655D">
        <w:rPr>
          <w:rFonts w:asciiTheme="minorHAnsi" w:hAnsiTheme="minorHAnsi"/>
          <w:sz w:val="22"/>
          <w:szCs w:val="22"/>
          <w:u w:val="single"/>
        </w:rPr>
        <w:t xml:space="preserve">DIR </w:t>
      </w:r>
      <w:r w:rsidR="0016655D" w:rsidRPr="0016655D">
        <w:rPr>
          <w:rFonts w:asciiTheme="minorHAnsi" w:hAnsiTheme="minorHAnsi"/>
          <w:sz w:val="22"/>
          <w:szCs w:val="22"/>
          <w:u w:val="single"/>
        </w:rPr>
        <w:t>216)</w:t>
      </w:r>
      <w:r w:rsidRPr="0016655D">
        <w:rPr>
          <w:rFonts w:asciiTheme="minorHAnsi" w:hAnsiTheme="minorHAnsi"/>
          <w:sz w:val="22"/>
          <w:szCs w:val="22"/>
        </w:rPr>
        <w:t>.</w:t>
      </w:r>
    </w:p>
    <w:p w14:paraId="10D77BD5" w14:textId="37B61C8F" w:rsidR="004502F6" w:rsidRPr="0016655D" w:rsidRDefault="0016655D" w:rsidP="00CF25C4">
      <w:pPr>
        <w:autoSpaceDE w:val="0"/>
        <w:autoSpaceDN w:val="0"/>
        <w:adjustRightInd w:val="0"/>
        <w:spacing w:before="60" w:after="100"/>
        <w:rPr>
          <w:rFonts w:ascii="Calibri" w:hAnsi="Calibri" w:cs="Calibri"/>
          <w:sz w:val="22"/>
        </w:rPr>
      </w:pPr>
      <w:r w:rsidRPr="0016655D">
        <w:rPr>
          <w:rFonts w:ascii="Calibri" w:hAnsi="Calibri" w:cs="Calibri"/>
          <w:sz w:val="22"/>
        </w:rPr>
        <w:t>Bayer</w:t>
      </w:r>
      <w:r w:rsidR="004502F6" w:rsidRPr="0016655D">
        <w:rPr>
          <w:rFonts w:ascii="Calibri" w:hAnsi="Calibri" w:cs="Calibri"/>
          <w:sz w:val="22"/>
        </w:rPr>
        <w:t xml:space="preserve"> is seeking approval to commercially grow the GM </w:t>
      </w:r>
      <w:r w:rsidRPr="0016655D">
        <w:rPr>
          <w:rFonts w:ascii="Calibri" w:hAnsi="Calibri" w:cs="Calibri"/>
          <w:sz w:val="22"/>
        </w:rPr>
        <w:t xml:space="preserve">cotton </w:t>
      </w:r>
      <w:r w:rsidR="004502F6" w:rsidRPr="0016655D">
        <w:rPr>
          <w:rFonts w:ascii="Calibri" w:hAnsi="Calibri" w:cs="Calibri"/>
          <w:sz w:val="22"/>
        </w:rPr>
        <w:t xml:space="preserve">Australia-wide, subject to restrictions in some Australian States and Territories for marketing reasons. The GM </w:t>
      </w:r>
      <w:r w:rsidRPr="0016655D">
        <w:rPr>
          <w:rFonts w:ascii="Calibri" w:hAnsi="Calibri" w:cs="Calibri"/>
          <w:sz w:val="22"/>
        </w:rPr>
        <w:t>cotton</w:t>
      </w:r>
      <w:r w:rsidR="004502F6" w:rsidRPr="0016655D">
        <w:rPr>
          <w:rFonts w:ascii="Calibri" w:hAnsi="Calibri" w:cs="Calibri"/>
          <w:sz w:val="22"/>
        </w:rPr>
        <w:t xml:space="preserve"> and its products would enter general commerce</w:t>
      </w:r>
      <w:r w:rsidR="004502F6" w:rsidRPr="0016655D">
        <w:rPr>
          <w:rFonts w:asciiTheme="minorHAnsi" w:hAnsiTheme="minorHAnsi"/>
          <w:sz w:val="22"/>
          <w:szCs w:val="22"/>
        </w:rPr>
        <w:t>, including use in human food and animal feed</w:t>
      </w:r>
      <w:r w:rsidR="004502F6" w:rsidRPr="0016655D">
        <w:rPr>
          <w:rFonts w:ascii="Calibri" w:hAnsi="Calibri" w:cs="Calibri"/>
          <w:sz w:val="22"/>
        </w:rPr>
        <w:t>.</w:t>
      </w:r>
    </w:p>
    <w:p w14:paraId="35B663BC" w14:textId="3A48E7FC" w:rsidR="007F1C50" w:rsidRPr="004502F6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16655D">
        <w:rPr>
          <w:rFonts w:ascii="Calibri" w:hAnsi="Calibri" w:cs="Calibri"/>
          <w:sz w:val="22"/>
          <w:szCs w:val="22"/>
        </w:rPr>
        <w:t xml:space="preserve">The OGTR is preparing a Risk Assessment and Risk Management Plan </w:t>
      </w:r>
      <w:r w:rsidR="0016655D" w:rsidRPr="0016655D">
        <w:rPr>
          <w:rFonts w:ascii="Calibri" w:hAnsi="Calibri" w:cs="Calibri"/>
          <w:sz w:val="22"/>
          <w:szCs w:val="22"/>
        </w:rPr>
        <w:t xml:space="preserve">(RARMP) </w:t>
      </w:r>
      <w:r w:rsidRPr="0016655D">
        <w:rPr>
          <w:rFonts w:ascii="Calibri" w:hAnsi="Calibri" w:cs="Calibri"/>
          <w:sz w:val="22"/>
          <w:szCs w:val="22"/>
        </w:rPr>
        <w:t xml:space="preserve">for the application. </w:t>
      </w:r>
      <w:r w:rsidR="004502F6" w:rsidRPr="0016655D">
        <w:rPr>
          <w:rFonts w:ascii="Calibri" w:hAnsi="Calibri" w:cs="Calibri"/>
          <w:sz w:val="22"/>
          <w:szCs w:val="22"/>
        </w:rPr>
        <w:t xml:space="preserve">The RARMP will be prepared </w:t>
      </w:r>
      <w:proofErr w:type="gramStart"/>
      <w:r w:rsidR="004502F6" w:rsidRPr="0016655D">
        <w:rPr>
          <w:rFonts w:ascii="Calibri" w:hAnsi="Calibri" w:cs="Calibri"/>
          <w:sz w:val="22"/>
          <w:szCs w:val="22"/>
        </w:rPr>
        <w:t>taking into account</w:t>
      </w:r>
      <w:proofErr w:type="gramEnd"/>
      <w:r w:rsidR="004502F6" w:rsidRPr="0016655D">
        <w:rPr>
          <w:rFonts w:ascii="Calibri" w:hAnsi="Calibri" w:cs="Calibri"/>
          <w:sz w:val="22"/>
          <w:szCs w:val="22"/>
        </w:rPr>
        <w:t xml:space="preserve"> advice received from a broad range of experts, agencies and authorities, and relevant local councils, as specified in the </w:t>
      </w:r>
      <w:r w:rsidR="004502F6" w:rsidRPr="0016655D">
        <w:rPr>
          <w:rFonts w:ascii="Calibri" w:hAnsi="Calibri" w:cs="Calibri"/>
          <w:i/>
          <w:sz w:val="22"/>
          <w:szCs w:val="22"/>
        </w:rPr>
        <w:t>Gene Technology Act 2000</w:t>
      </w:r>
      <w:r w:rsidR="004502F6" w:rsidRPr="0016655D">
        <w:rPr>
          <w:rFonts w:ascii="Calibri" w:hAnsi="Calibri" w:cs="Calibri"/>
          <w:sz w:val="22"/>
          <w:szCs w:val="22"/>
        </w:rPr>
        <w:t xml:space="preserve">. </w:t>
      </w:r>
      <w:r w:rsidRPr="004502F6">
        <w:rPr>
          <w:rFonts w:ascii="Calibri" w:hAnsi="Calibri" w:cs="Calibri"/>
          <w:sz w:val="22"/>
          <w:szCs w:val="22"/>
        </w:rPr>
        <w:t>This is</w:t>
      </w:r>
      <w:r w:rsidRPr="004502F6">
        <w:rPr>
          <w:rFonts w:asciiTheme="minorHAnsi" w:hAnsiTheme="minorHAnsi"/>
          <w:sz w:val="22"/>
          <w:szCs w:val="22"/>
        </w:rPr>
        <w:t xml:space="preserve"> expected to be released for public comment and advice from experts, agencies and authorities in </w:t>
      </w:r>
      <w:r w:rsidR="0016655D" w:rsidRPr="00343FEE">
        <w:rPr>
          <w:rFonts w:asciiTheme="minorHAnsi" w:hAnsiTheme="minorHAnsi"/>
          <w:b/>
          <w:sz w:val="22"/>
          <w:szCs w:val="22"/>
        </w:rPr>
        <w:t>July 2025</w:t>
      </w:r>
      <w:r w:rsidR="00343FEE">
        <w:rPr>
          <w:rFonts w:asciiTheme="minorHAnsi" w:hAnsiTheme="minorHAnsi"/>
          <w:sz w:val="22"/>
          <w:szCs w:val="22"/>
        </w:rPr>
        <w:t>.</w:t>
      </w:r>
      <w:r w:rsidRPr="00343FEE">
        <w:rPr>
          <w:rFonts w:asciiTheme="minorHAnsi" w:hAnsiTheme="minorHAnsi"/>
          <w:sz w:val="22"/>
          <w:szCs w:val="22"/>
        </w:rPr>
        <w:t xml:space="preserve"> </w:t>
      </w:r>
      <w:r w:rsidRPr="004502F6">
        <w:rPr>
          <w:rFonts w:asciiTheme="minorHAnsi" w:hAnsiTheme="minorHAnsi"/>
          <w:sz w:val="22"/>
          <w:szCs w:val="22"/>
        </w:rPr>
        <w:t>There will be at least 30 days for submission of comments.</w:t>
      </w:r>
    </w:p>
    <w:p w14:paraId="311CF678" w14:textId="6AC2693E" w:rsidR="007F1C50" w:rsidRPr="004502F6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>If you have any questions or would like to receive a copy of the application or the summary, please contact the OGTR and quote the reference number</w:t>
      </w:r>
      <w:r w:rsidRPr="004502F6">
        <w:rPr>
          <w:rFonts w:ascii="Calibri" w:hAnsi="Calibri"/>
          <w:sz w:val="22"/>
          <w:szCs w:val="22"/>
        </w:rPr>
        <w:t xml:space="preserve"> DIR </w:t>
      </w:r>
      <w:r w:rsidR="0016655D" w:rsidRPr="0016655D">
        <w:rPr>
          <w:rFonts w:ascii="Calibri" w:hAnsi="Calibri"/>
          <w:sz w:val="22"/>
          <w:szCs w:val="22"/>
        </w:rPr>
        <w:t>216</w:t>
      </w:r>
      <w:r w:rsidRPr="004502F6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5833E65F" w:rsidR="007F1C50" w:rsidRPr="0016655D" w:rsidRDefault="007F1C50" w:rsidP="007F1C50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Pr="0016655D"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>OGTR website</w:t>
        </w:r>
      </w:hyperlink>
      <w:r w:rsidRPr="0016655D">
        <w:rPr>
          <w:rStyle w:val="Hyperlink"/>
          <w:rFonts w:ascii="Calibri" w:eastAsiaTheme="majorEastAsia" w:hAnsi="Calibri"/>
          <w:color w:val="auto"/>
          <w:sz w:val="22"/>
          <w:szCs w:val="22"/>
        </w:rPr>
        <w:t xml:space="preserve"> </w:t>
      </w:r>
    </w:p>
    <w:p w14:paraId="12CD2D70" w14:textId="47999105" w:rsidR="007F1C50" w:rsidRPr="004502F6" w:rsidRDefault="00B32DC5" w:rsidP="007F1C50">
      <w:pPr>
        <w:spacing w:before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Neil Ellis</w:t>
      </w:r>
    </w:p>
    <w:p w14:paraId="6454D6BC" w14:textId="0D6B973F" w:rsidR="007F1C50" w:rsidRPr="004502F6" w:rsidRDefault="00B32DC5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A/g </w:t>
      </w:r>
      <w:r w:rsidR="007F1C50"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55AE6672" w:rsidR="007F1C50" w:rsidRPr="00153B74" w:rsidRDefault="006F6EBF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color w:val="0000FF"/>
          <w:szCs w:val="24"/>
        </w:rPr>
      </w:pPr>
      <w:r w:rsidRPr="006F6EBF">
        <w:rPr>
          <w:rFonts w:ascii="Calibri" w:hAnsi="Calibri" w:cs="Arial"/>
          <w:sz w:val="22"/>
          <w:szCs w:val="22"/>
        </w:rPr>
        <w:t xml:space="preserve">26 </w:t>
      </w:r>
      <w:r w:rsidR="007F7801">
        <w:rPr>
          <w:rFonts w:ascii="Calibri" w:hAnsi="Calibri" w:cs="Arial"/>
          <w:sz w:val="22"/>
          <w:szCs w:val="22"/>
        </w:rPr>
        <w:t>February 2025</w:t>
      </w:r>
    </w:p>
    <w:p w14:paraId="25EC9C8E" w14:textId="77777777" w:rsidR="007F1C50" w:rsidRPr="002F3AE3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E612" w14:textId="77777777" w:rsidR="00791D22" w:rsidRDefault="00791D22">
      <w:r>
        <w:separator/>
      </w:r>
    </w:p>
  </w:endnote>
  <w:endnote w:type="continuationSeparator" w:id="0">
    <w:p w14:paraId="7F11F252" w14:textId="77777777" w:rsidR="00791D22" w:rsidRDefault="007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BE1D" w14:textId="77777777" w:rsidR="003F0895" w:rsidRDefault="003F08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2A5B" w14:textId="77777777" w:rsidR="00791D22" w:rsidRDefault="00791D22">
      <w:r>
        <w:separator/>
      </w:r>
    </w:p>
  </w:footnote>
  <w:footnote w:type="continuationSeparator" w:id="0">
    <w:p w14:paraId="5EA43971" w14:textId="77777777" w:rsidR="00791D22" w:rsidRDefault="007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C050" w14:textId="77777777" w:rsidR="003F0895" w:rsidRDefault="003F089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C55D" w14:textId="75FA3858" w:rsidR="003F0895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542A1"/>
    <w:rsid w:val="00067456"/>
    <w:rsid w:val="0009364A"/>
    <w:rsid w:val="000D24FE"/>
    <w:rsid w:val="00161682"/>
    <w:rsid w:val="0016655D"/>
    <w:rsid w:val="00190B0D"/>
    <w:rsid w:val="001A45D2"/>
    <w:rsid w:val="001B3443"/>
    <w:rsid w:val="00207B75"/>
    <w:rsid w:val="00254600"/>
    <w:rsid w:val="00264892"/>
    <w:rsid w:val="002A50D3"/>
    <w:rsid w:val="002B1081"/>
    <w:rsid w:val="002B43D9"/>
    <w:rsid w:val="002F3AE3"/>
    <w:rsid w:val="0030786C"/>
    <w:rsid w:val="00315859"/>
    <w:rsid w:val="00343FEE"/>
    <w:rsid w:val="00387111"/>
    <w:rsid w:val="00396E0F"/>
    <w:rsid w:val="003D17F9"/>
    <w:rsid w:val="003F0895"/>
    <w:rsid w:val="00400B7A"/>
    <w:rsid w:val="00430C88"/>
    <w:rsid w:val="00447C80"/>
    <w:rsid w:val="004502F6"/>
    <w:rsid w:val="004709F4"/>
    <w:rsid w:val="0047578B"/>
    <w:rsid w:val="004867E2"/>
    <w:rsid w:val="004E6AC5"/>
    <w:rsid w:val="005933E7"/>
    <w:rsid w:val="005A10EE"/>
    <w:rsid w:val="005B4B03"/>
    <w:rsid w:val="00683ECE"/>
    <w:rsid w:val="006A24FE"/>
    <w:rsid w:val="006B49A2"/>
    <w:rsid w:val="006C6C41"/>
    <w:rsid w:val="006F6EBF"/>
    <w:rsid w:val="00727757"/>
    <w:rsid w:val="00770E86"/>
    <w:rsid w:val="00791D22"/>
    <w:rsid w:val="007F1C50"/>
    <w:rsid w:val="007F4C09"/>
    <w:rsid w:val="007F7801"/>
    <w:rsid w:val="008264EB"/>
    <w:rsid w:val="00851614"/>
    <w:rsid w:val="008654AA"/>
    <w:rsid w:val="008C0D63"/>
    <w:rsid w:val="008E3388"/>
    <w:rsid w:val="00964DF2"/>
    <w:rsid w:val="009972B8"/>
    <w:rsid w:val="009E3857"/>
    <w:rsid w:val="009E4E5D"/>
    <w:rsid w:val="00A4512D"/>
    <w:rsid w:val="00A705AF"/>
    <w:rsid w:val="00A932EA"/>
    <w:rsid w:val="00AA4EE0"/>
    <w:rsid w:val="00AB3843"/>
    <w:rsid w:val="00AC1387"/>
    <w:rsid w:val="00B32DC5"/>
    <w:rsid w:val="00B42851"/>
    <w:rsid w:val="00B43ED8"/>
    <w:rsid w:val="00B622A1"/>
    <w:rsid w:val="00BA1937"/>
    <w:rsid w:val="00BB60B9"/>
    <w:rsid w:val="00C4283D"/>
    <w:rsid w:val="00C5167D"/>
    <w:rsid w:val="00C91190"/>
    <w:rsid w:val="00CB4DC8"/>
    <w:rsid w:val="00CB5B1A"/>
    <w:rsid w:val="00CF25C4"/>
    <w:rsid w:val="00CF4FDF"/>
    <w:rsid w:val="00D70034"/>
    <w:rsid w:val="00E06038"/>
    <w:rsid w:val="00EB7FC1"/>
    <w:rsid w:val="00E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216 - Notification of application</dc:title>
  <dc:creator/>
  <cp:lastModifiedBy/>
  <cp:revision>1</cp:revision>
  <dcterms:created xsi:type="dcterms:W3CDTF">2025-02-24T20:40:00Z</dcterms:created>
  <dcterms:modified xsi:type="dcterms:W3CDTF">2025-02-24T20:40:00Z</dcterms:modified>
</cp:coreProperties>
</file>