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702E" w14:textId="25B0626E" w:rsidR="00B05360" w:rsidRPr="00B9600E" w:rsidRDefault="009D04D7" w:rsidP="00B04EC5">
      <w:pPr>
        <w:pStyle w:val="BodyText3"/>
        <w:ind w:right="-170"/>
        <w:rPr>
          <w:rFonts w:asciiTheme="minorHAnsi" w:hAnsiTheme="minorHAnsi" w:cs="Arial"/>
          <w:szCs w:val="28"/>
        </w:rPr>
      </w:pPr>
      <w:r w:rsidRPr="00B9600E">
        <w:rPr>
          <w:rFonts w:asciiTheme="minorHAnsi" w:hAnsiTheme="minorHAnsi" w:cs="Arial"/>
          <w:szCs w:val="28"/>
        </w:rPr>
        <w:t>Questions &amp; Answ</w:t>
      </w:r>
      <w:r w:rsidR="00741723" w:rsidRPr="00B9600E">
        <w:rPr>
          <w:rFonts w:asciiTheme="minorHAnsi" w:hAnsiTheme="minorHAnsi" w:cs="Arial"/>
          <w:szCs w:val="28"/>
        </w:rPr>
        <w:t>er</w:t>
      </w:r>
      <w:r w:rsidR="002843A6" w:rsidRPr="00B9600E">
        <w:rPr>
          <w:rFonts w:asciiTheme="minorHAnsi" w:hAnsiTheme="minorHAnsi" w:cs="Arial"/>
          <w:szCs w:val="28"/>
        </w:rPr>
        <w:t xml:space="preserve">s on licence </w:t>
      </w:r>
      <w:r w:rsidR="002843A6" w:rsidRPr="00F54517">
        <w:rPr>
          <w:rFonts w:asciiTheme="minorHAnsi" w:hAnsiTheme="minorHAnsi" w:cs="Arial"/>
          <w:szCs w:val="28"/>
        </w:rPr>
        <w:t xml:space="preserve">application DIR </w:t>
      </w:r>
      <w:r w:rsidR="00F54517" w:rsidRPr="00F54517">
        <w:rPr>
          <w:rFonts w:asciiTheme="minorHAnsi" w:hAnsiTheme="minorHAnsi" w:cs="Arial"/>
          <w:szCs w:val="28"/>
        </w:rPr>
        <w:t>199</w:t>
      </w:r>
      <w:r w:rsidR="00211B0D" w:rsidRPr="00F54517">
        <w:rPr>
          <w:rFonts w:asciiTheme="minorHAnsi" w:hAnsiTheme="minorHAnsi" w:cs="Arial"/>
          <w:szCs w:val="28"/>
        </w:rPr>
        <w:t xml:space="preserve"> </w:t>
      </w:r>
      <w:r w:rsidRPr="00B9600E">
        <w:rPr>
          <w:rFonts w:asciiTheme="minorHAnsi" w:hAnsiTheme="minorHAnsi" w:cs="Arial"/>
          <w:szCs w:val="28"/>
        </w:rPr>
        <w:t>–</w:t>
      </w:r>
      <w:r w:rsidRPr="00B9600E">
        <w:rPr>
          <w:rFonts w:asciiTheme="minorHAnsi" w:hAnsiTheme="minorHAnsi" w:cs="Arial"/>
          <w:szCs w:val="28"/>
        </w:rPr>
        <w:br/>
      </w:r>
      <w:r w:rsidR="00E629FB" w:rsidRPr="00B9600E">
        <w:rPr>
          <w:rFonts w:asciiTheme="minorHAnsi" w:hAnsiTheme="minorHAnsi" w:cs="Arial"/>
          <w:szCs w:val="28"/>
        </w:rPr>
        <w:t>c</w:t>
      </w:r>
      <w:r w:rsidR="00D60A50" w:rsidRPr="00B9600E">
        <w:rPr>
          <w:rFonts w:asciiTheme="minorHAnsi" w:hAnsiTheme="minorHAnsi" w:cs="Arial"/>
          <w:szCs w:val="28"/>
        </w:rPr>
        <w:t xml:space="preserve">ommercial </w:t>
      </w:r>
      <w:r w:rsidRPr="00B9600E">
        <w:rPr>
          <w:rFonts w:asciiTheme="minorHAnsi" w:hAnsiTheme="minorHAnsi" w:cs="Arial"/>
          <w:szCs w:val="28"/>
        </w:rPr>
        <w:t xml:space="preserve">release of genetically </w:t>
      </w:r>
      <w:r w:rsidRPr="000207FB">
        <w:rPr>
          <w:rFonts w:asciiTheme="minorHAnsi" w:hAnsiTheme="minorHAnsi" w:cs="Arial"/>
          <w:szCs w:val="28"/>
        </w:rPr>
        <w:t xml:space="preserve">modified </w:t>
      </w:r>
      <w:r w:rsidR="00AA1798" w:rsidRPr="000207FB">
        <w:rPr>
          <w:rFonts w:asciiTheme="minorHAnsi" w:hAnsiTheme="minorHAnsi" w:cs="Arial"/>
          <w:szCs w:val="28"/>
        </w:rPr>
        <w:t>banana</w:t>
      </w:r>
      <w:r w:rsidR="00351F20" w:rsidRPr="000207FB">
        <w:rPr>
          <w:rFonts w:asciiTheme="minorHAnsi" w:hAnsiTheme="minorHAnsi" w:cs="Arial"/>
          <w:szCs w:val="28"/>
        </w:rPr>
        <w:t xml:space="preserve"> plants</w:t>
      </w:r>
    </w:p>
    <w:p w14:paraId="703E555F" w14:textId="77777777" w:rsidR="00B05360" w:rsidRPr="00C739A3" w:rsidRDefault="005C2FF7" w:rsidP="00C739A3">
      <w:pPr>
        <w:pStyle w:val="Heading3"/>
      </w:pPr>
      <w:r w:rsidRPr="00C739A3">
        <w:t>What is this application for</w:t>
      </w:r>
      <w:r w:rsidR="00B05360" w:rsidRPr="00C739A3">
        <w:t>?</w:t>
      </w:r>
    </w:p>
    <w:p w14:paraId="5C109E28" w14:textId="75A794CF" w:rsidR="00D155F6" w:rsidRPr="00645054" w:rsidRDefault="00AA317A" w:rsidP="00C67567">
      <w:pPr>
        <w:pStyle w:val="Arrow"/>
        <w:numPr>
          <w:ilvl w:val="0"/>
          <w:numId w:val="0"/>
        </w:numPr>
        <w:spacing w:before="60" w:after="60"/>
        <w:rPr>
          <w:rFonts w:asciiTheme="minorHAnsi" w:hAnsiTheme="minorHAnsi"/>
          <w:sz w:val="22"/>
          <w:szCs w:val="22"/>
        </w:rPr>
      </w:pPr>
      <w:r w:rsidRPr="000207FB">
        <w:rPr>
          <w:rFonts w:asciiTheme="minorHAnsi" w:hAnsiTheme="minorHAnsi"/>
          <w:sz w:val="22"/>
          <w:szCs w:val="22"/>
        </w:rPr>
        <w:t xml:space="preserve">Queensland University of Technology (QUT) is </w:t>
      </w:r>
      <w:r w:rsidRPr="00645054">
        <w:rPr>
          <w:rFonts w:asciiTheme="minorHAnsi" w:hAnsiTheme="minorHAnsi"/>
          <w:sz w:val="22"/>
          <w:szCs w:val="22"/>
        </w:rPr>
        <w:t xml:space="preserve">seeking approval for commercial </w:t>
      </w:r>
      <w:r w:rsidR="000F52B5" w:rsidRPr="00645054">
        <w:rPr>
          <w:rFonts w:asciiTheme="minorHAnsi" w:hAnsiTheme="minorHAnsi"/>
          <w:sz w:val="22"/>
          <w:szCs w:val="22"/>
        </w:rPr>
        <w:t>cultivation</w:t>
      </w:r>
      <w:r w:rsidRPr="00645054">
        <w:rPr>
          <w:rFonts w:asciiTheme="minorHAnsi" w:hAnsiTheme="minorHAnsi"/>
          <w:sz w:val="22"/>
          <w:szCs w:val="22"/>
        </w:rPr>
        <w:t xml:space="preserve"> of genetically modified (GM) banana</w:t>
      </w:r>
      <w:r w:rsidR="00351F20" w:rsidRPr="00645054">
        <w:rPr>
          <w:rFonts w:asciiTheme="minorHAnsi" w:hAnsiTheme="minorHAnsi"/>
          <w:sz w:val="22"/>
          <w:szCs w:val="22"/>
        </w:rPr>
        <w:t xml:space="preserve"> plants</w:t>
      </w:r>
      <w:r w:rsidRPr="00645054">
        <w:rPr>
          <w:rFonts w:asciiTheme="minorHAnsi" w:hAnsiTheme="minorHAnsi"/>
          <w:sz w:val="22"/>
          <w:szCs w:val="22"/>
        </w:rPr>
        <w:t xml:space="preserve">. </w:t>
      </w:r>
      <w:r w:rsidR="00D11774" w:rsidRPr="00645054">
        <w:rPr>
          <w:rFonts w:asciiTheme="minorHAnsi" w:hAnsiTheme="minorHAnsi"/>
          <w:sz w:val="22"/>
          <w:szCs w:val="22"/>
        </w:rPr>
        <w:t xml:space="preserve">The GM banana </w:t>
      </w:r>
      <w:r w:rsidR="00351F20" w:rsidRPr="00645054">
        <w:rPr>
          <w:rFonts w:asciiTheme="minorHAnsi" w:hAnsiTheme="minorHAnsi"/>
          <w:sz w:val="22"/>
          <w:szCs w:val="22"/>
        </w:rPr>
        <w:t xml:space="preserve">plants have </w:t>
      </w:r>
      <w:r w:rsidR="00563D3B" w:rsidRPr="00645054">
        <w:rPr>
          <w:rFonts w:asciiTheme="minorHAnsi" w:hAnsiTheme="minorHAnsi"/>
          <w:sz w:val="22"/>
          <w:szCs w:val="22"/>
        </w:rPr>
        <w:t xml:space="preserve">been modified for resistance to </w:t>
      </w:r>
      <w:r w:rsidR="00D11774" w:rsidRPr="00645054">
        <w:rPr>
          <w:rFonts w:asciiTheme="minorHAnsi" w:hAnsiTheme="minorHAnsi"/>
          <w:sz w:val="22"/>
          <w:szCs w:val="22"/>
        </w:rPr>
        <w:t>the fungal disease Fusarium wilt tropical race 4 (TR4)</w:t>
      </w:r>
      <w:r w:rsidR="002C5927" w:rsidRPr="00645054">
        <w:rPr>
          <w:rFonts w:asciiTheme="minorHAnsi" w:hAnsiTheme="minorHAnsi"/>
          <w:sz w:val="22"/>
          <w:szCs w:val="22"/>
        </w:rPr>
        <w:t>, also known as Panama disease</w:t>
      </w:r>
      <w:r w:rsidR="00D11774" w:rsidRPr="00645054">
        <w:rPr>
          <w:rFonts w:asciiTheme="minorHAnsi" w:hAnsiTheme="minorHAnsi"/>
          <w:sz w:val="22"/>
          <w:szCs w:val="22"/>
        </w:rPr>
        <w:t xml:space="preserve">. </w:t>
      </w:r>
      <w:r w:rsidR="002C5927" w:rsidRPr="00645054">
        <w:rPr>
          <w:rFonts w:asciiTheme="minorHAnsi" w:hAnsiTheme="minorHAnsi"/>
          <w:sz w:val="22"/>
          <w:szCs w:val="22"/>
        </w:rPr>
        <w:t xml:space="preserve">This </w:t>
      </w:r>
      <w:r w:rsidR="00D11774" w:rsidRPr="00645054">
        <w:rPr>
          <w:rFonts w:asciiTheme="minorHAnsi" w:hAnsiTheme="minorHAnsi"/>
          <w:sz w:val="22"/>
          <w:szCs w:val="22"/>
        </w:rPr>
        <w:t>is a serious banana disease that attacks nearly all banana varieties, including Cavendish and Lady Finger.</w:t>
      </w:r>
    </w:p>
    <w:p w14:paraId="094A85B5" w14:textId="3CE3CAA3" w:rsidR="00244458" w:rsidRPr="00645054" w:rsidRDefault="002C5927" w:rsidP="00600B35">
      <w:pPr>
        <w:pStyle w:val="Arrow"/>
        <w:numPr>
          <w:ilvl w:val="0"/>
          <w:numId w:val="0"/>
        </w:numPr>
        <w:spacing w:before="120" w:after="60"/>
        <w:rPr>
          <w:rFonts w:asciiTheme="minorHAnsi" w:hAnsiTheme="minorHAnsi"/>
          <w:sz w:val="22"/>
          <w:szCs w:val="22"/>
        </w:rPr>
      </w:pPr>
      <w:r w:rsidRPr="00645054">
        <w:rPr>
          <w:rFonts w:asciiTheme="minorHAnsi" w:hAnsiTheme="minorHAnsi"/>
          <w:sz w:val="22"/>
          <w:szCs w:val="22"/>
        </w:rPr>
        <w:t>Food Standards Australia New Zealand (FSANZ) has also received an application</w:t>
      </w:r>
      <w:r w:rsidR="00BA60C1">
        <w:rPr>
          <w:rFonts w:asciiTheme="minorHAnsi" w:hAnsiTheme="minorHAnsi"/>
          <w:sz w:val="22"/>
          <w:szCs w:val="22"/>
        </w:rPr>
        <w:t>, A1274,</w:t>
      </w:r>
      <w:r w:rsidRPr="00645054">
        <w:rPr>
          <w:rFonts w:asciiTheme="minorHAnsi" w:hAnsiTheme="minorHAnsi"/>
          <w:sz w:val="22"/>
          <w:szCs w:val="22"/>
        </w:rPr>
        <w:t xml:space="preserve"> and will assess the </w:t>
      </w:r>
      <w:r w:rsidR="00014534">
        <w:rPr>
          <w:rFonts w:asciiTheme="minorHAnsi" w:hAnsiTheme="minorHAnsi"/>
          <w:sz w:val="22"/>
          <w:szCs w:val="22"/>
        </w:rPr>
        <w:t xml:space="preserve">food safety </w:t>
      </w:r>
      <w:r w:rsidRPr="00645054">
        <w:rPr>
          <w:rFonts w:asciiTheme="minorHAnsi" w:hAnsiTheme="minorHAnsi"/>
          <w:sz w:val="22"/>
          <w:szCs w:val="22"/>
        </w:rPr>
        <w:t>of the GM banana and its products as food for human consumption</w:t>
      </w:r>
      <w:r w:rsidR="00A3175E" w:rsidRPr="00645054">
        <w:rPr>
          <w:rFonts w:asciiTheme="minorHAnsi" w:hAnsiTheme="minorHAnsi"/>
          <w:sz w:val="22"/>
          <w:szCs w:val="22"/>
        </w:rPr>
        <w:t>.</w:t>
      </w:r>
    </w:p>
    <w:p w14:paraId="118EA962" w14:textId="6668E9B0" w:rsidR="005C2FF7" w:rsidRPr="000207FB" w:rsidRDefault="005C2FF7" w:rsidP="00C67567">
      <w:pPr>
        <w:pStyle w:val="Arrow"/>
        <w:numPr>
          <w:ilvl w:val="0"/>
          <w:numId w:val="0"/>
        </w:numPr>
        <w:spacing w:before="240"/>
        <w:rPr>
          <w:rFonts w:ascii="Calibri" w:hAnsi="Calibri"/>
          <w:b/>
          <w:sz w:val="22"/>
          <w:szCs w:val="22"/>
        </w:rPr>
      </w:pPr>
      <w:r w:rsidRPr="00BA072D">
        <w:rPr>
          <w:rFonts w:asciiTheme="minorHAnsi" w:hAnsiTheme="minorHAnsi"/>
          <w:b/>
          <w:sz w:val="22"/>
          <w:szCs w:val="22"/>
        </w:rPr>
        <w:t>How ha</w:t>
      </w:r>
      <w:r w:rsidR="00351F20">
        <w:rPr>
          <w:rFonts w:asciiTheme="minorHAnsi" w:hAnsiTheme="minorHAnsi"/>
          <w:b/>
          <w:sz w:val="22"/>
          <w:szCs w:val="22"/>
        </w:rPr>
        <w:t>ve</w:t>
      </w:r>
      <w:r w:rsidRPr="00BA072D">
        <w:rPr>
          <w:rFonts w:asciiTheme="minorHAnsi" w:hAnsiTheme="minorHAnsi"/>
          <w:b/>
          <w:sz w:val="22"/>
          <w:szCs w:val="22"/>
        </w:rPr>
        <w:t xml:space="preserve"> </w:t>
      </w:r>
      <w:r w:rsidR="00370EFD" w:rsidRPr="00BA072D">
        <w:rPr>
          <w:rFonts w:asciiTheme="minorHAnsi" w:hAnsiTheme="minorHAnsi"/>
          <w:b/>
          <w:sz w:val="22"/>
          <w:szCs w:val="22"/>
        </w:rPr>
        <w:t xml:space="preserve">the </w:t>
      </w:r>
      <w:r w:rsidR="00370EFD" w:rsidRPr="000207FB">
        <w:rPr>
          <w:rFonts w:asciiTheme="minorHAnsi" w:hAnsiTheme="minorHAnsi"/>
          <w:b/>
          <w:sz w:val="22"/>
          <w:szCs w:val="22"/>
        </w:rPr>
        <w:t>GM</w:t>
      </w:r>
      <w:r w:rsidRPr="000207FB">
        <w:rPr>
          <w:rFonts w:asciiTheme="minorHAnsi" w:hAnsiTheme="minorHAnsi"/>
          <w:b/>
          <w:sz w:val="22"/>
          <w:szCs w:val="22"/>
        </w:rPr>
        <w:t xml:space="preserve"> </w:t>
      </w:r>
      <w:r w:rsidR="00455456" w:rsidRPr="000207FB">
        <w:rPr>
          <w:rFonts w:asciiTheme="minorHAnsi" w:hAnsiTheme="minorHAnsi"/>
          <w:b/>
          <w:sz w:val="22"/>
          <w:szCs w:val="22"/>
        </w:rPr>
        <w:t>banana</w:t>
      </w:r>
      <w:r w:rsidR="00351F20" w:rsidRPr="000207FB">
        <w:rPr>
          <w:rFonts w:asciiTheme="minorHAnsi" w:hAnsiTheme="minorHAnsi"/>
          <w:b/>
          <w:sz w:val="22"/>
          <w:szCs w:val="22"/>
        </w:rPr>
        <w:t xml:space="preserve"> plants</w:t>
      </w:r>
      <w:r w:rsidRPr="000207FB">
        <w:rPr>
          <w:rFonts w:asciiTheme="minorHAnsi" w:hAnsiTheme="minorHAnsi"/>
          <w:b/>
          <w:sz w:val="22"/>
          <w:szCs w:val="22"/>
        </w:rPr>
        <w:t xml:space="preserve"> been modified?</w:t>
      </w:r>
    </w:p>
    <w:p w14:paraId="00034AC8" w14:textId="55A4B430" w:rsidR="00C67567" w:rsidRPr="000207FB" w:rsidRDefault="00C67567" w:rsidP="00C67567">
      <w:pPr>
        <w:pStyle w:val="Arrow"/>
        <w:numPr>
          <w:ilvl w:val="0"/>
          <w:numId w:val="0"/>
        </w:numPr>
        <w:spacing w:before="60" w:after="60"/>
        <w:rPr>
          <w:rFonts w:asciiTheme="minorHAnsi" w:hAnsiTheme="minorHAnsi"/>
          <w:sz w:val="22"/>
          <w:szCs w:val="22"/>
        </w:rPr>
      </w:pPr>
      <w:r w:rsidRPr="000207FB">
        <w:rPr>
          <w:rFonts w:asciiTheme="minorHAnsi" w:hAnsiTheme="minorHAnsi"/>
          <w:sz w:val="22"/>
          <w:szCs w:val="22"/>
        </w:rPr>
        <w:t xml:space="preserve">The GM banana </w:t>
      </w:r>
      <w:r w:rsidR="00351F20" w:rsidRPr="000207FB">
        <w:rPr>
          <w:rFonts w:asciiTheme="minorHAnsi" w:hAnsiTheme="minorHAnsi"/>
          <w:sz w:val="22"/>
          <w:szCs w:val="22"/>
        </w:rPr>
        <w:t xml:space="preserve">plants </w:t>
      </w:r>
      <w:r w:rsidR="00563D3B" w:rsidRPr="000207FB">
        <w:rPr>
          <w:rFonts w:asciiTheme="minorHAnsi" w:hAnsiTheme="minorHAnsi"/>
          <w:sz w:val="22"/>
          <w:szCs w:val="22"/>
        </w:rPr>
        <w:t>contain an</w:t>
      </w:r>
      <w:r w:rsidR="00D11774" w:rsidRPr="000207FB">
        <w:rPr>
          <w:rFonts w:asciiTheme="minorHAnsi" w:hAnsiTheme="minorHAnsi"/>
          <w:sz w:val="22"/>
          <w:szCs w:val="22"/>
        </w:rPr>
        <w:t xml:space="preserve"> introduced gene from wild banana </w:t>
      </w:r>
      <w:r w:rsidR="00D11774" w:rsidRPr="000207FB">
        <w:rPr>
          <w:rFonts w:asciiTheme="minorHAnsi" w:hAnsiTheme="minorHAnsi"/>
          <w:i/>
          <w:iCs/>
          <w:sz w:val="22"/>
          <w:szCs w:val="22"/>
        </w:rPr>
        <w:t>Musa acuminata</w:t>
      </w:r>
      <w:r w:rsidR="00D11774" w:rsidRPr="000207FB">
        <w:rPr>
          <w:rFonts w:asciiTheme="minorHAnsi" w:hAnsiTheme="minorHAnsi"/>
          <w:sz w:val="22"/>
          <w:szCs w:val="22"/>
        </w:rPr>
        <w:t xml:space="preserve"> ssp. </w:t>
      </w:r>
      <w:proofErr w:type="spellStart"/>
      <w:r w:rsidR="00D11774" w:rsidRPr="000207FB">
        <w:rPr>
          <w:rFonts w:asciiTheme="minorHAnsi" w:hAnsiTheme="minorHAnsi"/>
          <w:i/>
          <w:iCs/>
          <w:sz w:val="22"/>
          <w:szCs w:val="22"/>
        </w:rPr>
        <w:t>malaccensis</w:t>
      </w:r>
      <w:proofErr w:type="spellEnd"/>
      <w:r w:rsidR="00D11774" w:rsidRPr="000207FB">
        <w:rPr>
          <w:rFonts w:asciiTheme="minorHAnsi" w:hAnsiTheme="minorHAnsi"/>
          <w:sz w:val="22"/>
          <w:szCs w:val="22"/>
        </w:rPr>
        <w:t xml:space="preserve">. The gene was introduced into the Cavendish banana cultivar Grand Nain using </w:t>
      </w:r>
      <w:r w:rsidR="00D11774" w:rsidRPr="000207FB">
        <w:rPr>
          <w:rFonts w:asciiTheme="minorHAnsi" w:hAnsiTheme="minorHAnsi"/>
          <w:i/>
          <w:iCs/>
          <w:sz w:val="22"/>
          <w:szCs w:val="22"/>
        </w:rPr>
        <w:t>Agrobacterium</w:t>
      </w:r>
      <w:r w:rsidR="00D11774" w:rsidRPr="000207FB">
        <w:rPr>
          <w:rFonts w:asciiTheme="minorHAnsi" w:hAnsiTheme="minorHAnsi"/>
          <w:sz w:val="22"/>
          <w:szCs w:val="22"/>
        </w:rPr>
        <w:t xml:space="preserve">-mediated transformation, a commonly used method for GM plants.  </w:t>
      </w:r>
    </w:p>
    <w:p w14:paraId="3AE6519F" w14:textId="03071322" w:rsidR="008E5FE9" w:rsidRPr="000207FB" w:rsidRDefault="00E4564B" w:rsidP="00CB1B43">
      <w:pPr>
        <w:pStyle w:val="Para"/>
        <w:spacing w:after="60"/>
        <w:rPr>
          <w:rFonts w:asciiTheme="minorHAnsi" w:hAnsiTheme="minorHAnsi"/>
          <w:sz w:val="22"/>
          <w:szCs w:val="22"/>
        </w:rPr>
      </w:pPr>
      <w:r w:rsidRPr="000207FB">
        <w:rPr>
          <w:rFonts w:asciiTheme="minorHAnsi" w:hAnsiTheme="minorHAnsi"/>
          <w:sz w:val="22"/>
          <w:szCs w:val="22"/>
        </w:rPr>
        <w:t xml:space="preserve">The GM banana </w:t>
      </w:r>
      <w:r w:rsidR="00351F20" w:rsidRPr="000207FB">
        <w:rPr>
          <w:rFonts w:asciiTheme="minorHAnsi" w:hAnsiTheme="minorHAnsi"/>
          <w:sz w:val="22"/>
          <w:szCs w:val="22"/>
        </w:rPr>
        <w:t xml:space="preserve">plants </w:t>
      </w:r>
      <w:r w:rsidRPr="000207FB">
        <w:rPr>
          <w:rFonts w:asciiTheme="minorHAnsi" w:hAnsiTheme="minorHAnsi"/>
          <w:sz w:val="22"/>
          <w:szCs w:val="22"/>
        </w:rPr>
        <w:t xml:space="preserve">also contain a selectable marker gene from common bacteria. This gene </w:t>
      </w:r>
      <w:r w:rsidR="008E5FE9" w:rsidRPr="000207FB">
        <w:rPr>
          <w:rFonts w:asciiTheme="minorHAnsi" w:hAnsiTheme="minorHAnsi"/>
          <w:sz w:val="22"/>
          <w:szCs w:val="22"/>
        </w:rPr>
        <w:t xml:space="preserve">was used to select </w:t>
      </w:r>
      <w:r w:rsidR="00C12C45" w:rsidRPr="000207FB">
        <w:rPr>
          <w:rFonts w:asciiTheme="minorHAnsi" w:hAnsiTheme="minorHAnsi"/>
          <w:sz w:val="22"/>
          <w:szCs w:val="22"/>
        </w:rPr>
        <w:t xml:space="preserve">GM </w:t>
      </w:r>
      <w:r w:rsidR="00455456" w:rsidRPr="000207FB">
        <w:rPr>
          <w:rFonts w:asciiTheme="minorHAnsi" w:hAnsiTheme="minorHAnsi"/>
          <w:sz w:val="22"/>
          <w:szCs w:val="22"/>
        </w:rPr>
        <w:t>banana</w:t>
      </w:r>
      <w:r w:rsidR="00351F20" w:rsidRPr="000207FB">
        <w:rPr>
          <w:rFonts w:asciiTheme="minorHAnsi" w:hAnsiTheme="minorHAnsi"/>
          <w:sz w:val="22"/>
          <w:szCs w:val="22"/>
        </w:rPr>
        <w:t xml:space="preserve"> plants</w:t>
      </w:r>
      <w:r w:rsidR="00C12C45" w:rsidRPr="000207FB">
        <w:rPr>
          <w:rFonts w:asciiTheme="minorHAnsi" w:hAnsiTheme="minorHAnsi"/>
          <w:sz w:val="22"/>
          <w:szCs w:val="22"/>
        </w:rPr>
        <w:t xml:space="preserve"> </w:t>
      </w:r>
      <w:r w:rsidR="008E5FE9" w:rsidRPr="000207FB">
        <w:rPr>
          <w:rFonts w:asciiTheme="minorHAnsi" w:hAnsiTheme="minorHAnsi"/>
          <w:sz w:val="22"/>
          <w:szCs w:val="22"/>
        </w:rPr>
        <w:t>during initial development in the laboratory.</w:t>
      </w:r>
    </w:p>
    <w:p w14:paraId="30D62757" w14:textId="34212132" w:rsidR="00E45227" w:rsidRPr="00C400F1" w:rsidRDefault="00E45227" w:rsidP="00C739A3">
      <w:pPr>
        <w:pStyle w:val="Heading3"/>
      </w:pPr>
      <w:r w:rsidRPr="00C400F1">
        <w:t xml:space="preserve">What is the purpose of </w:t>
      </w:r>
      <w:r w:rsidRPr="00787762">
        <w:t>the release?</w:t>
      </w:r>
    </w:p>
    <w:p w14:paraId="22B001A2" w14:textId="4CF8D170" w:rsidR="00E45227" w:rsidRPr="000207FB" w:rsidRDefault="00E45227" w:rsidP="00E45227">
      <w:pPr>
        <w:pStyle w:val="Para"/>
        <w:spacing w:before="60" w:after="60"/>
        <w:rPr>
          <w:rFonts w:asciiTheme="minorHAnsi" w:hAnsiTheme="minorHAnsi"/>
          <w:sz w:val="22"/>
          <w:szCs w:val="22"/>
        </w:rPr>
      </w:pPr>
      <w:r w:rsidRPr="00C400F1">
        <w:rPr>
          <w:rFonts w:asciiTheme="minorHAnsi" w:hAnsiTheme="minorHAnsi"/>
          <w:sz w:val="22"/>
          <w:szCs w:val="22"/>
        </w:rPr>
        <w:t xml:space="preserve">The purpose of the proposed release is to allow commercial </w:t>
      </w:r>
      <w:r w:rsidRPr="000207FB">
        <w:rPr>
          <w:rFonts w:asciiTheme="minorHAnsi" w:hAnsiTheme="minorHAnsi"/>
          <w:sz w:val="22"/>
          <w:szCs w:val="22"/>
        </w:rPr>
        <w:t xml:space="preserve">production of </w:t>
      </w:r>
      <w:r w:rsidR="00D6148A" w:rsidRPr="000207FB">
        <w:rPr>
          <w:rFonts w:asciiTheme="minorHAnsi" w:hAnsiTheme="minorHAnsi"/>
          <w:sz w:val="22"/>
          <w:szCs w:val="22"/>
        </w:rPr>
        <w:t>th</w:t>
      </w:r>
      <w:r w:rsidR="00351F20" w:rsidRPr="000207FB">
        <w:rPr>
          <w:rFonts w:asciiTheme="minorHAnsi" w:hAnsiTheme="minorHAnsi"/>
          <w:sz w:val="22"/>
          <w:szCs w:val="22"/>
        </w:rPr>
        <w:t>e</w:t>
      </w:r>
      <w:r w:rsidR="00D6148A" w:rsidRPr="000207FB">
        <w:rPr>
          <w:rFonts w:asciiTheme="minorHAnsi" w:hAnsiTheme="minorHAnsi"/>
          <w:sz w:val="22"/>
          <w:szCs w:val="22"/>
        </w:rPr>
        <w:t xml:space="preserve"> GM </w:t>
      </w:r>
      <w:r w:rsidR="00455456" w:rsidRPr="000207FB">
        <w:rPr>
          <w:rFonts w:asciiTheme="minorHAnsi" w:hAnsiTheme="minorHAnsi"/>
          <w:sz w:val="22"/>
          <w:szCs w:val="22"/>
        </w:rPr>
        <w:t>banana</w:t>
      </w:r>
      <w:r w:rsidR="00C51883" w:rsidRPr="000207FB">
        <w:rPr>
          <w:rFonts w:asciiTheme="minorHAnsi" w:hAnsiTheme="minorHAnsi"/>
          <w:sz w:val="22"/>
          <w:szCs w:val="22"/>
        </w:rPr>
        <w:t xml:space="preserve"> </w:t>
      </w:r>
      <w:r w:rsidR="00351F20" w:rsidRPr="000207FB">
        <w:rPr>
          <w:rFonts w:asciiTheme="minorHAnsi" w:hAnsiTheme="minorHAnsi"/>
          <w:sz w:val="22"/>
          <w:szCs w:val="22"/>
        </w:rPr>
        <w:t xml:space="preserve">plants </w:t>
      </w:r>
      <w:r w:rsidR="008518C8" w:rsidRPr="00C400F1">
        <w:rPr>
          <w:rFonts w:asciiTheme="minorHAnsi" w:hAnsiTheme="minorHAnsi"/>
          <w:sz w:val="22"/>
          <w:szCs w:val="22"/>
        </w:rPr>
        <w:t>Australia-</w:t>
      </w:r>
      <w:r w:rsidR="008518C8" w:rsidRPr="00157D21">
        <w:rPr>
          <w:rFonts w:asciiTheme="minorHAnsi" w:hAnsiTheme="minorHAnsi"/>
          <w:sz w:val="22"/>
          <w:szCs w:val="22"/>
        </w:rPr>
        <w:t xml:space="preserve">wide, subject to restrictions in some Australian States and Territories for marketing </w:t>
      </w:r>
      <w:r w:rsidR="001E3B56" w:rsidRPr="00157D21">
        <w:rPr>
          <w:rFonts w:asciiTheme="minorHAnsi" w:hAnsiTheme="minorHAnsi"/>
          <w:sz w:val="22"/>
          <w:szCs w:val="22"/>
        </w:rPr>
        <w:t xml:space="preserve">or biosecurity </w:t>
      </w:r>
      <w:r w:rsidR="008518C8" w:rsidRPr="00157D21">
        <w:rPr>
          <w:rFonts w:asciiTheme="minorHAnsi" w:hAnsiTheme="minorHAnsi"/>
          <w:sz w:val="22"/>
          <w:szCs w:val="22"/>
        </w:rPr>
        <w:t>r</w:t>
      </w:r>
      <w:r w:rsidR="008518C8" w:rsidRPr="00C400F1">
        <w:rPr>
          <w:rFonts w:asciiTheme="minorHAnsi" w:hAnsiTheme="minorHAnsi"/>
          <w:sz w:val="22"/>
          <w:szCs w:val="22"/>
        </w:rPr>
        <w:t>easons</w:t>
      </w:r>
      <w:r w:rsidRPr="00C400F1">
        <w:rPr>
          <w:rFonts w:asciiTheme="minorHAnsi" w:hAnsiTheme="minorHAnsi"/>
          <w:sz w:val="22"/>
          <w:szCs w:val="22"/>
        </w:rPr>
        <w:t xml:space="preserve">. The </w:t>
      </w:r>
      <w:r w:rsidRPr="000207FB">
        <w:rPr>
          <w:rFonts w:asciiTheme="minorHAnsi" w:hAnsiTheme="minorHAnsi"/>
          <w:sz w:val="22"/>
          <w:szCs w:val="22"/>
        </w:rPr>
        <w:t xml:space="preserve">GM </w:t>
      </w:r>
      <w:r w:rsidR="00455456" w:rsidRPr="000207FB">
        <w:rPr>
          <w:rFonts w:asciiTheme="minorHAnsi" w:hAnsiTheme="minorHAnsi"/>
          <w:sz w:val="22"/>
          <w:szCs w:val="22"/>
        </w:rPr>
        <w:t>banana</w:t>
      </w:r>
      <w:r w:rsidR="00D6148A" w:rsidRPr="000207F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51F20" w:rsidRPr="000207FB">
        <w:rPr>
          <w:rFonts w:asciiTheme="minorHAnsi" w:hAnsiTheme="minorHAnsi"/>
          <w:sz w:val="22"/>
          <w:szCs w:val="22"/>
        </w:rPr>
        <w:t>plants</w:t>
      </w:r>
      <w:proofErr w:type="gramEnd"/>
      <w:r w:rsidR="00351F20" w:rsidRPr="000207FB">
        <w:rPr>
          <w:rFonts w:asciiTheme="minorHAnsi" w:hAnsiTheme="minorHAnsi"/>
          <w:sz w:val="22"/>
          <w:szCs w:val="22"/>
        </w:rPr>
        <w:t xml:space="preserve"> </w:t>
      </w:r>
      <w:r w:rsidR="00D6148A" w:rsidRPr="000207FB">
        <w:rPr>
          <w:rFonts w:asciiTheme="minorHAnsi" w:hAnsiTheme="minorHAnsi"/>
          <w:sz w:val="22"/>
          <w:szCs w:val="22"/>
        </w:rPr>
        <w:t xml:space="preserve">and </w:t>
      </w:r>
      <w:r w:rsidR="00351F20" w:rsidRPr="000207FB">
        <w:rPr>
          <w:rFonts w:asciiTheme="minorHAnsi" w:hAnsiTheme="minorHAnsi"/>
          <w:sz w:val="22"/>
          <w:szCs w:val="22"/>
        </w:rPr>
        <w:t xml:space="preserve">their </w:t>
      </w:r>
      <w:r w:rsidRPr="000207FB">
        <w:rPr>
          <w:rFonts w:asciiTheme="minorHAnsi" w:hAnsiTheme="minorHAnsi"/>
          <w:sz w:val="22"/>
          <w:szCs w:val="22"/>
        </w:rPr>
        <w:t>products would enter general commerce</w:t>
      </w:r>
      <w:r w:rsidR="00455456" w:rsidRPr="000207FB">
        <w:rPr>
          <w:rFonts w:asciiTheme="minorHAnsi" w:hAnsiTheme="minorHAnsi"/>
          <w:sz w:val="22"/>
          <w:szCs w:val="22"/>
        </w:rPr>
        <w:t xml:space="preserve">, </w:t>
      </w:r>
      <w:r w:rsidR="00C12C45" w:rsidRPr="000207FB">
        <w:rPr>
          <w:rFonts w:ascii="Calibri" w:hAnsi="Calibri" w:cs="Calibri"/>
          <w:sz w:val="22"/>
          <w:szCs w:val="22"/>
        </w:rPr>
        <w:t>including use in human food and animal feed</w:t>
      </w:r>
      <w:r w:rsidRPr="000207FB">
        <w:rPr>
          <w:rFonts w:asciiTheme="minorHAnsi" w:hAnsiTheme="minorHAnsi"/>
          <w:sz w:val="22"/>
          <w:szCs w:val="22"/>
        </w:rPr>
        <w:t>.</w:t>
      </w:r>
      <w:r w:rsidR="00BA60C1">
        <w:rPr>
          <w:rFonts w:asciiTheme="minorHAnsi" w:hAnsiTheme="minorHAnsi"/>
          <w:sz w:val="22"/>
          <w:szCs w:val="22"/>
        </w:rPr>
        <w:t xml:space="preserve"> </w:t>
      </w:r>
      <w:r w:rsidR="00BA60C1" w:rsidRPr="00BA60C1">
        <w:rPr>
          <w:rFonts w:asciiTheme="minorHAnsi" w:hAnsiTheme="minorHAnsi"/>
          <w:sz w:val="22"/>
          <w:szCs w:val="22"/>
        </w:rPr>
        <w:t>The applicant</w:t>
      </w:r>
      <w:r w:rsidR="00BA60C1">
        <w:rPr>
          <w:rFonts w:asciiTheme="minorHAnsi" w:hAnsiTheme="minorHAnsi"/>
          <w:sz w:val="22"/>
          <w:szCs w:val="22"/>
        </w:rPr>
        <w:t xml:space="preserve"> indicated they do</w:t>
      </w:r>
      <w:r w:rsidR="00BA60C1" w:rsidRPr="00BA60C1">
        <w:rPr>
          <w:rFonts w:asciiTheme="minorHAnsi" w:hAnsiTheme="minorHAnsi"/>
          <w:sz w:val="22"/>
          <w:szCs w:val="22"/>
        </w:rPr>
        <w:t xml:space="preserve"> not intend the GM banana plants to replace the current Cavendish banana cultivars growing in Australia</w:t>
      </w:r>
      <w:r w:rsidR="004441A1">
        <w:rPr>
          <w:rFonts w:asciiTheme="minorHAnsi" w:hAnsiTheme="minorHAnsi"/>
          <w:sz w:val="22"/>
          <w:szCs w:val="22"/>
        </w:rPr>
        <w:t>,</w:t>
      </w:r>
      <w:r w:rsidR="00BA60C1" w:rsidRPr="00BA60C1">
        <w:rPr>
          <w:rFonts w:asciiTheme="minorHAnsi" w:hAnsiTheme="minorHAnsi"/>
          <w:sz w:val="22"/>
          <w:szCs w:val="22"/>
        </w:rPr>
        <w:t xml:space="preserve"> but rather to provide a safety net to the Australian banana industry should it be heavily impacted by Panama disease.</w:t>
      </w:r>
    </w:p>
    <w:p w14:paraId="553B7333" w14:textId="77777777" w:rsidR="005F2CAB" w:rsidRPr="00C400F1" w:rsidRDefault="005F2CAB" w:rsidP="00C739A3">
      <w:pPr>
        <w:pStyle w:val="Heading3"/>
      </w:pPr>
      <w:r w:rsidRPr="00C400F1">
        <w:t xml:space="preserve">What </w:t>
      </w:r>
      <w:r w:rsidR="00414135" w:rsidRPr="00C400F1">
        <w:t>is the process for considering</w:t>
      </w:r>
      <w:r w:rsidRPr="00C400F1">
        <w:t xml:space="preserve"> this application?</w:t>
      </w:r>
    </w:p>
    <w:p w14:paraId="64BF5314" w14:textId="5139A7E0" w:rsidR="00414135" w:rsidRDefault="00414135" w:rsidP="00414135">
      <w:pPr>
        <w:pStyle w:val="Para"/>
        <w:spacing w:before="60" w:after="60"/>
        <w:rPr>
          <w:rFonts w:asciiTheme="minorHAnsi" w:hAnsiTheme="minorHAnsi"/>
          <w:sz w:val="22"/>
          <w:szCs w:val="22"/>
        </w:rPr>
      </w:pPr>
      <w:r w:rsidRPr="00C400F1">
        <w:rPr>
          <w:rFonts w:asciiTheme="minorHAnsi" w:hAnsiTheme="minorHAnsi"/>
          <w:sz w:val="22"/>
          <w:szCs w:val="22"/>
        </w:rPr>
        <w:t xml:space="preserve">The licence application will be subject to comprehensive, science-based risk analysis. The process includes two rounds of stakeholder consultation. In the first round, the Regulator will seek advice from prescribed experts, agencies and authorities prior to preparing a </w:t>
      </w:r>
      <w:r w:rsidR="001D599A">
        <w:rPr>
          <w:rFonts w:asciiTheme="minorHAnsi" w:hAnsiTheme="minorHAnsi"/>
          <w:sz w:val="22"/>
          <w:szCs w:val="22"/>
        </w:rPr>
        <w:t>consultation</w:t>
      </w:r>
      <w:r w:rsidRPr="00C400F1">
        <w:rPr>
          <w:rFonts w:asciiTheme="minorHAnsi" w:hAnsiTheme="minorHAnsi"/>
          <w:sz w:val="22"/>
          <w:szCs w:val="22"/>
        </w:rPr>
        <w:t xml:space="preserve"> Risk Assessment and Risk Management Plan (RARMP). The RARMP focuses on identifying risks to </w:t>
      </w:r>
      <w:r w:rsidR="00411B1F" w:rsidRPr="00C400F1">
        <w:rPr>
          <w:rFonts w:asciiTheme="minorHAnsi" w:hAnsiTheme="minorHAnsi"/>
          <w:sz w:val="22"/>
          <w:szCs w:val="22"/>
        </w:rPr>
        <w:t>people</w:t>
      </w:r>
      <w:r w:rsidRPr="00C400F1">
        <w:rPr>
          <w:rFonts w:asciiTheme="minorHAnsi" w:hAnsiTheme="minorHAnsi"/>
          <w:sz w:val="22"/>
          <w:szCs w:val="22"/>
        </w:rPr>
        <w:t xml:space="preserve"> and to the environment that may be posed by the commercial </w:t>
      </w:r>
      <w:r w:rsidR="00B927A0">
        <w:rPr>
          <w:rFonts w:asciiTheme="minorHAnsi" w:hAnsiTheme="minorHAnsi"/>
          <w:sz w:val="22"/>
          <w:szCs w:val="22"/>
        </w:rPr>
        <w:t>cultivation of the GM banana plants</w:t>
      </w:r>
      <w:r w:rsidRPr="00C400F1">
        <w:rPr>
          <w:rFonts w:asciiTheme="minorHAnsi" w:hAnsiTheme="minorHAnsi"/>
          <w:sz w:val="22"/>
          <w:szCs w:val="22"/>
        </w:rPr>
        <w:t xml:space="preserve">. Following public release of the </w:t>
      </w:r>
      <w:r w:rsidR="004441A1">
        <w:rPr>
          <w:rFonts w:asciiTheme="minorHAnsi" w:hAnsiTheme="minorHAnsi"/>
          <w:sz w:val="22"/>
          <w:szCs w:val="22"/>
        </w:rPr>
        <w:t xml:space="preserve">consultation </w:t>
      </w:r>
      <w:r w:rsidRPr="00C400F1">
        <w:rPr>
          <w:rFonts w:asciiTheme="minorHAnsi" w:hAnsiTheme="minorHAnsi"/>
          <w:sz w:val="22"/>
          <w:szCs w:val="22"/>
        </w:rPr>
        <w:t xml:space="preserve">RARMP, submissions will again be sought from stakeholders, this time including the public. The RARMP will then be finalised taking into account submissions </w:t>
      </w:r>
      <w:r w:rsidR="00A65726" w:rsidRPr="00C400F1">
        <w:rPr>
          <w:rFonts w:asciiTheme="minorHAnsi" w:hAnsiTheme="minorHAnsi"/>
          <w:sz w:val="22"/>
          <w:szCs w:val="22"/>
        </w:rPr>
        <w:t>received and</w:t>
      </w:r>
      <w:r w:rsidRPr="00C400F1">
        <w:rPr>
          <w:rFonts w:asciiTheme="minorHAnsi" w:hAnsiTheme="minorHAnsi"/>
          <w:sz w:val="22"/>
          <w:szCs w:val="22"/>
        </w:rPr>
        <w:t xml:space="preserve"> inform the Regulator’s decision whether or not to issue a licence.</w:t>
      </w:r>
    </w:p>
    <w:p w14:paraId="49C8580C" w14:textId="250AA335" w:rsidR="00351F20" w:rsidRPr="00157D21" w:rsidRDefault="00351F20" w:rsidP="00AA00E8">
      <w:pPr>
        <w:pStyle w:val="Para"/>
        <w:spacing w:after="60"/>
        <w:rPr>
          <w:rFonts w:asciiTheme="minorHAnsi" w:hAnsiTheme="minorHAnsi"/>
          <w:sz w:val="22"/>
          <w:szCs w:val="22"/>
        </w:rPr>
      </w:pPr>
      <w:r w:rsidRPr="00157D21">
        <w:rPr>
          <w:rFonts w:asciiTheme="minorHAnsi" w:hAnsiTheme="minorHAnsi"/>
          <w:sz w:val="22"/>
          <w:szCs w:val="22"/>
        </w:rPr>
        <w:t xml:space="preserve">FSANZ will </w:t>
      </w:r>
      <w:r w:rsidR="00EA0699" w:rsidRPr="00157D21">
        <w:rPr>
          <w:rFonts w:asciiTheme="minorHAnsi" w:hAnsiTheme="minorHAnsi"/>
          <w:sz w:val="22"/>
          <w:szCs w:val="22"/>
        </w:rPr>
        <w:t xml:space="preserve">consider </w:t>
      </w:r>
      <w:r w:rsidRPr="00157D21">
        <w:rPr>
          <w:rFonts w:asciiTheme="minorHAnsi" w:hAnsiTheme="minorHAnsi"/>
          <w:sz w:val="22"/>
          <w:szCs w:val="22"/>
        </w:rPr>
        <w:t xml:space="preserve">the application </w:t>
      </w:r>
      <w:r w:rsidR="00EA0699" w:rsidRPr="00157D21">
        <w:rPr>
          <w:rFonts w:asciiTheme="minorHAnsi" w:hAnsiTheme="minorHAnsi"/>
          <w:sz w:val="22"/>
          <w:szCs w:val="22"/>
        </w:rPr>
        <w:t xml:space="preserve">it </w:t>
      </w:r>
      <w:r w:rsidRPr="00157D21">
        <w:rPr>
          <w:rFonts w:asciiTheme="minorHAnsi" w:hAnsiTheme="minorHAnsi"/>
          <w:sz w:val="22"/>
          <w:szCs w:val="22"/>
        </w:rPr>
        <w:t xml:space="preserve">received from QUT for </w:t>
      </w:r>
      <w:r w:rsidR="00EA0699" w:rsidRPr="00157D21">
        <w:rPr>
          <w:rFonts w:asciiTheme="minorHAnsi" w:hAnsiTheme="minorHAnsi"/>
          <w:sz w:val="22"/>
          <w:szCs w:val="22"/>
        </w:rPr>
        <w:t xml:space="preserve">the </w:t>
      </w:r>
      <w:r w:rsidRPr="00157D21">
        <w:rPr>
          <w:rFonts w:asciiTheme="minorHAnsi" w:hAnsiTheme="minorHAnsi"/>
          <w:sz w:val="22"/>
          <w:szCs w:val="22"/>
        </w:rPr>
        <w:t xml:space="preserve">sale </w:t>
      </w:r>
      <w:r w:rsidR="00EA0699" w:rsidRPr="00157D21">
        <w:rPr>
          <w:rFonts w:asciiTheme="minorHAnsi" w:hAnsiTheme="minorHAnsi"/>
          <w:sz w:val="22"/>
          <w:szCs w:val="22"/>
        </w:rPr>
        <w:t xml:space="preserve">and use of food derived </w:t>
      </w:r>
      <w:r w:rsidRPr="00157D21">
        <w:rPr>
          <w:rFonts w:asciiTheme="minorHAnsi" w:hAnsiTheme="minorHAnsi"/>
          <w:sz w:val="22"/>
          <w:szCs w:val="22"/>
        </w:rPr>
        <w:t>from the GM banana plants</w:t>
      </w:r>
      <w:r w:rsidR="001D599A">
        <w:rPr>
          <w:rFonts w:asciiTheme="minorHAnsi" w:hAnsiTheme="minorHAnsi"/>
          <w:sz w:val="22"/>
          <w:szCs w:val="22"/>
        </w:rPr>
        <w:t xml:space="preserve"> in a separate process</w:t>
      </w:r>
      <w:r w:rsidRPr="00157D21">
        <w:rPr>
          <w:rFonts w:asciiTheme="minorHAnsi" w:hAnsiTheme="minorHAnsi"/>
          <w:sz w:val="22"/>
          <w:szCs w:val="22"/>
        </w:rPr>
        <w:t xml:space="preserve"> in accordance with </w:t>
      </w:r>
      <w:r w:rsidR="00EA0699" w:rsidRPr="00157D21">
        <w:rPr>
          <w:rFonts w:asciiTheme="minorHAnsi" w:hAnsiTheme="minorHAnsi"/>
          <w:sz w:val="22"/>
          <w:szCs w:val="22"/>
        </w:rPr>
        <w:t xml:space="preserve">its </w:t>
      </w:r>
      <w:r w:rsidRPr="00157D21">
        <w:rPr>
          <w:rFonts w:asciiTheme="minorHAnsi" w:hAnsiTheme="minorHAnsi"/>
          <w:sz w:val="22"/>
          <w:szCs w:val="22"/>
        </w:rPr>
        <w:t>legislation.</w:t>
      </w:r>
    </w:p>
    <w:p w14:paraId="1AE30128" w14:textId="77777777" w:rsidR="00B05360" w:rsidRPr="00C400F1" w:rsidRDefault="00B05360" w:rsidP="00C739A3">
      <w:pPr>
        <w:pStyle w:val="Heading3"/>
      </w:pPr>
      <w:r w:rsidRPr="00C400F1">
        <w:t>How can I comment on this application?</w:t>
      </w:r>
    </w:p>
    <w:p w14:paraId="11B01BAC" w14:textId="478B51E0" w:rsidR="00E629FB" w:rsidRDefault="00462D18" w:rsidP="00281D2E">
      <w:pPr>
        <w:pStyle w:val="Para"/>
        <w:spacing w:before="60" w:after="60"/>
        <w:rPr>
          <w:rFonts w:asciiTheme="minorHAnsi" w:hAnsiTheme="minorHAnsi"/>
          <w:sz w:val="22"/>
          <w:szCs w:val="22"/>
        </w:rPr>
      </w:pPr>
      <w:r w:rsidRPr="00C400F1">
        <w:rPr>
          <w:rFonts w:asciiTheme="minorHAnsi" w:hAnsiTheme="minorHAnsi"/>
          <w:sz w:val="22"/>
          <w:szCs w:val="22"/>
        </w:rPr>
        <w:t xml:space="preserve">The </w:t>
      </w:r>
      <w:r w:rsidR="001D599A">
        <w:rPr>
          <w:rFonts w:asciiTheme="minorHAnsi" w:hAnsiTheme="minorHAnsi"/>
          <w:sz w:val="22"/>
          <w:szCs w:val="22"/>
        </w:rPr>
        <w:t>consultation</w:t>
      </w:r>
      <w:r w:rsidRPr="00C400F1">
        <w:rPr>
          <w:rFonts w:asciiTheme="minorHAnsi" w:hAnsiTheme="minorHAnsi"/>
          <w:sz w:val="22"/>
          <w:szCs w:val="22"/>
        </w:rPr>
        <w:t xml:space="preserve"> </w:t>
      </w:r>
      <w:r w:rsidR="00E629FB" w:rsidRPr="00C400F1">
        <w:rPr>
          <w:rFonts w:asciiTheme="minorHAnsi" w:hAnsiTheme="minorHAnsi"/>
          <w:sz w:val="22"/>
          <w:szCs w:val="22"/>
        </w:rPr>
        <w:t>RARMP</w:t>
      </w:r>
      <w:r w:rsidR="00A102F1" w:rsidRPr="00C400F1">
        <w:rPr>
          <w:rFonts w:asciiTheme="minorHAnsi" w:hAnsiTheme="minorHAnsi"/>
          <w:sz w:val="22"/>
          <w:szCs w:val="22"/>
        </w:rPr>
        <w:t xml:space="preserve"> </w:t>
      </w:r>
      <w:r w:rsidRPr="00C400F1">
        <w:rPr>
          <w:rFonts w:asciiTheme="minorHAnsi" w:hAnsiTheme="minorHAnsi"/>
          <w:sz w:val="22"/>
          <w:szCs w:val="22"/>
        </w:rPr>
        <w:t xml:space="preserve">for this application is expected to be released for public comment </w:t>
      </w:r>
      <w:r w:rsidRPr="00897410">
        <w:rPr>
          <w:rFonts w:asciiTheme="minorHAnsi" w:hAnsiTheme="minorHAnsi"/>
          <w:sz w:val="22"/>
          <w:szCs w:val="22"/>
        </w:rPr>
        <w:t xml:space="preserve">in </w:t>
      </w:r>
      <w:r w:rsidR="004441A1" w:rsidRPr="00897410">
        <w:rPr>
          <w:rFonts w:asciiTheme="minorHAnsi" w:hAnsiTheme="minorHAnsi"/>
          <w:b/>
          <w:sz w:val="22"/>
          <w:szCs w:val="22"/>
        </w:rPr>
        <w:t>August</w:t>
      </w:r>
      <w:r w:rsidR="00C12C45" w:rsidRPr="00897410">
        <w:rPr>
          <w:rFonts w:asciiTheme="minorHAnsi" w:hAnsiTheme="minorHAnsi"/>
          <w:b/>
          <w:sz w:val="22"/>
          <w:szCs w:val="22"/>
        </w:rPr>
        <w:t xml:space="preserve"> 20</w:t>
      </w:r>
      <w:r w:rsidR="00A65726" w:rsidRPr="00897410">
        <w:rPr>
          <w:rFonts w:asciiTheme="minorHAnsi" w:hAnsiTheme="minorHAnsi"/>
          <w:b/>
          <w:sz w:val="22"/>
          <w:szCs w:val="22"/>
        </w:rPr>
        <w:t>23</w:t>
      </w:r>
      <w:r w:rsidRPr="00897410">
        <w:rPr>
          <w:rFonts w:asciiTheme="minorHAnsi" w:hAnsiTheme="minorHAnsi"/>
          <w:sz w:val="22"/>
          <w:szCs w:val="22"/>
        </w:rPr>
        <w:t>. Its release will be advertised in newspapers, and it will be available on the OGTR websit</w:t>
      </w:r>
      <w:r w:rsidRPr="00C400F1">
        <w:rPr>
          <w:rFonts w:asciiTheme="minorHAnsi" w:hAnsiTheme="minorHAnsi"/>
          <w:sz w:val="22"/>
          <w:szCs w:val="22"/>
        </w:rPr>
        <w:t xml:space="preserve">e along with </w:t>
      </w:r>
      <w:r w:rsidR="00960983" w:rsidRPr="00C400F1">
        <w:rPr>
          <w:rFonts w:asciiTheme="minorHAnsi" w:hAnsiTheme="minorHAnsi"/>
          <w:sz w:val="22"/>
          <w:szCs w:val="22"/>
        </w:rPr>
        <w:t xml:space="preserve">a range of </w:t>
      </w:r>
      <w:r w:rsidRPr="00C400F1">
        <w:rPr>
          <w:rFonts w:asciiTheme="minorHAnsi" w:hAnsiTheme="minorHAnsi"/>
          <w:sz w:val="22"/>
          <w:szCs w:val="22"/>
        </w:rPr>
        <w:t>supporting information.</w:t>
      </w:r>
      <w:r w:rsidR="00C57FC1" w:rsidRPr="00C400F1">
        <w:rPr>
          <w:rFonts w:asciiTheme="minorHAnsi" w:hAnsiTheme="minorHAnsi"/>
          <w:sz w:val="22"/>
          <w:szCs w:val="22"/>
        </w:rPr>
        <w:t xml:space="preserve"> </w:t>
      </w:r>
      <w:r w:rsidRPr="00C400F1">
        <w:rPr>
          <w:rFonts w:asciiTheme="minorHAnsi" w:hAnsiTheme="minorHAnsi"/>
          <w:sz w:val="22"/>
          <w:szCs w:val="22"/>
        </w:rPr>
        <w:t>While comment is not being sought from the public at this stage</w:t>
      </w:r>
      <w:r w:rsidR="00DD303F" w:rsidRPr="00C400F1">
        <w:rPr>
          <w:rFonts w:asciiTheme="minorHAnsi" w:hAnsiTheme="minorHAnsi"/>
          <w:sz w:val="22"/>
          <w:szCs w:val="22"/>
        </w:rPr>
        <w:t xml:space="preserve">, you can obtain a copy of the </w:t>
      </w:r>
      <w:r w:rsidR="00F769A7" w:rsidRPr="00C400F1">
        <w:rPr>
          <w:rFonts w:asciiTheme="minorHAnsi" w:hAnsiTheme="minorHAnsi"/>
          <w:sz w:val="22"/>
          <w:szCs w:val="22"/>
        </w:rPr>
        <w:t xml:space="preserve">full </w:t>
      </w:r>
      <w:r w:rsidR="00DD303F" w:rsidRPr="00C400F1">
        <w:rPr>
          <w:rFonts w:asciiTheme="minorHAnsi" w:hAnsiTheme="minorHAnsi"/>
          <w:sz w:val="22"/>
          <w:szCs w:val="22"/>
        </w:rPr>
        <w:t xml:space="preserve">application by contacting </w:t>
      </w:r>
      <w:r w:rsidR="00192FBF" w:rsidRPr="00C400F1">
        <w:rPr>
          <w:rFonts w:asciiTheme="minorHAnsi" w:hAnsiTheme="minorHAnsi"/>
          <w:sz w:val="22"/>
          <w:szCs w:val="22"/>
        </w:rPr>
        <w:t>the OGTR. P</w:t>
      </w:r>
      <w:r w:rsidR="00DD303F" w:rsidRPr="00C400F1">
        <w:rPr>
          <w:rFonts w:asciiTheme="minorHAnsi" w:hAnsiTheme="minorHAnsi"/>
          <w:sz w:val="22"/>
          <w:szCs w:val="22"/>
        </w:rPr>
        <w:t>lease q</w:t>
      </w:r>
      <w:r w:rsidR="00A274F8" w:rsidRPr="00C400F1">
        <w:rPr>
          <w:rFonts w:asciiTheme="minorHAnsi" w:hAnsiTheme="minorHAnsi"/>
          <w:sz w:val="22"/>
          <w:szCs w:val="22"/>
        </w:rPr>
        <w:t xml:space="preserve">uote the </w:t>
      </w:r>
      <w:r w:rsidR="00913F95" w:rsidRPr="00C400F1">
        <w:rPr>
          <w:rFonts w:asciiTheme="minorHAnsi" w:hAnsiTheme="minorHAnsi"/>
          <w:sz w:val="22"/>
          <w:szCs w:val="22"/>
        </w:rPr>
        <w:t xml:space="preserve">application </w:t>
      </w:r>
      <w:r w:rsidR="00A274F8" w:rsidRPr="007D5200">
        <w:rPr>
          <w:rFonts w:asciiTheme="minorHAnsi" w:hAnsiTheme="minorHAnsi"/>
          <w:sz w:val="22"/>
          <w:szCs w:val="22"/>
        </w:rPr>
        <w:t xml:space="preserve">number DIR </w:t>
      </w:r>
      <w:r w:rsidR="007D5200" w:rsidRPr="007D5200">
        <w:rPr>
          <w:rFonts w:asciiTheme="minorHAnsi" w:hAnsiTheme="minorHAnsi"/>
          <w:sz w:val="22"/>
          <w:szCs w:val="22"/>
        </w:rPr>
        <w:t>199</w:t>
      </w:r>
      <w:r w:rsidR="00DD303F" w:rsidRPr="007D5200">
        <w:rPr>
          <w:rFonts w:asciiTheme="minorHAnsi" w:hAnsiTheme="minorHAnsi"/>
          <w:sz w:val="22"/>
          <w:szCs w:val="22"/>
        </w:rPr>
        <w:t xml:space="preserve">. </w:t>
      </w:r>
      <w:r w:rsidR="00DD303F" w:rsidRPr="00C400F1">
        <w:rPr>
          <w:rFonts w:asciiTheme="minorHAnsi" w:hAnsiTheme="minorHAnsi"/>
          <w:sz w:val="22"/>
          <w:szCs w:val="22"/>
        </w:rPr>
        <w:t xml:space="preserve">A summary of the application is </w:t>
      </w:r>
      <w:r w:rsidR="00F769A7" w:rsidRPr="00C400F1">
        <w:rPr>
          <w:rFonts w:asciiTheme="minorHAnsi" w:hAnsiTheme="minorHAnsi"/>
          <w:sz w:val="22"/>
          <w:szCs w:val="22"/>
        </w:rPr>
        <w:t xml:space="preserve">available </w:t>
      </w:r>
      <w:r w:rsidR="00DD303F" w:rsidRPr="00C400F1">
        <w:rPr>
          <w:rFonts w:asciiTheme="minorHAnsi" w:hAnsiTheme="minorHAnsi"/>
          <w:sz w:val="22"/>
          <w:szCs w:val="22"/>
        </w:rPr>
        <w:t xml:space="preserve">on the </w:t>
      </w:r>
      <w:hyperlink r:id="rId7" w:history="1">
        <w:r w:rsidR="00CB2D0B">
          <w:rPr>
            <w:rStyle w:val="Hyperlink"/>
            <w:rFonts w:asciiTheme="minorHAnsi" w:hAnsiTheme="minorHAnsi"/>
            <w:sz w:val="22"/>
            <w:szCs w:val="22"/>
          </w:rPr>
          <w:t>OGTR website</w:t>
        </w:r>
      </w:hyperlink>
      <w:r w:rsidR="00CB2D0B">
        <w:rPr>
          <w:rFonts w:asciiTheme="minorHAnsi" w:hAnsiTheme="minorHAnsi"/>
          <w:sz w:val="22"/>
          <w:szCs w:val="22"/>
        </w:rPr>
        <w:t xml:space="preserve"> </w:t>
      </w:r>
      <w:r w:rsidR="00192FBF" w:rsidRPr="00C400F1">
        <w:rPr>
          <w:rFonts w:asciiTheme="minorHAnsi" w:hAnsiTheme="minorHAnsi"/>
          <w:sz w:val="22"/>
          <w:szCs w:val="22"/>
        </w:rPr>
        <w:t>or by contacting the OGTR.</w:t>
      </w:r>
    </w:p>
    <w:p w14:paraId="7A8F240D" w14:textId="63FE6899" w:rsidR="00351F20" w:rsidRPr="00157D21" w:rsidRDefault="00BA60C1" w:rsidP="00F745BF">
      <w:pPr>
        <w:pStyle w:val="Para"/>
        <w:spacing w:after="60"/>
        <w:rPr>
          <w:rFonts w:asciiTheme="minorHAnsi" w:hAnsiTheme="minorHAnsi"/>
          <w:b/>
          <w:sz w:val="22"/>
          <w:szCs w:val="22"/>
        </w:rPr>
      </w:pPr>
      <w:bookmarkStart w:id="0" w:name="_Hlk121755457"/>
      <w:r w:rsidRPr="00BA60C1">
        <w:rPr>
          <w:rFonts w:asciiTheme="minorHAnsi" w:hAnsiTheme="minorHAnsi"/>
          <w:sz w:val="22"/>
          <w:szCs w:val="22"/>
        </w:rPr>
        <w:t xml:space="preserve">You can access information relating to </w:t>
      </w:r>
      <w:r w:rsidR="004441A1">
        <w:rPr>
          <w:rFonts w:asciiTheme="minorHAnsi" w:hAnsiTheme="minorHAnsi"/>
          <w:sz w:val="22"/>
          <w:szCs w:val="22"/>
        </w:rPr>
        <w:t>the</w:t>
      </w:r>
      <w:r w:rsidRPr="00BA60C1">
        <w:rPr>
          <w:rFonts w:asciiTheme="minorHAnsi" w:hAnsiTheme="minorHAnsi"/>
          <w:sz w:val="22"/>
          <w:szCs w:val="22"/>
        </w:rPr>
        <w:t xml:space="preserve"> GM food application, A1274, and to food labelling, on the </w:t>
      </w:r>
      <w:hyperlink r:id="rId8" w:history="1">
        <w:r w:rsidRPr="00BA60C1">
          <w:rPr>
            <w:rStyle w:val="Hyperlink"/>
            <w:rFonts w:asciiTheme="minorHAnsi" w:hAnsiTheme="minorHAnsi"/>
            <w:sz w:val="22"/>
            <w:szCs w:val="22"/>
          </w:rPr>
          <w:t>FSANZ</w:t>
        </w:r>
      </w:hyperlink>
      <w:r w:rsidRPr="00BA60C1">
        <w:rPr>
          <w:rFonts w:asciiTheme="minorHAnsi" w:hAnsiTheme="minorHAnsi"/>
          <w:sz w:val="22"/>
          <w:szCs w:val="22"/>
        </w:rPr>
        <w:t xml:space="preserve"> website</w:t>
      </w:r>
      <w:bookmarkEnd w:id="0"/>
      <w:r w:rsidR="00351F20" w:rsidRPr="00157D21">
        <w:rPr>
          <w:rFonts w:asciiTheme="minorHAnsi" w:hAnsiTheme="minorHAnsi"/>
          <w:sz w:val="22"/>
          <w:szCs w:val="22"/>
        </w:rPr>
        <w:t>.</w:t>
      </w:r>
    </w:p>
    <w:sectPr w:rsidR="00351F20" w:rsidRPr="00157D21" w:rsidSect="00C6244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2B21" w14:textId="77777777" w:rsidR="00465D17" w:rsidRPr="00952B4A" w:rsidRDefault="00465D17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endnote>
  <w:endnote w:type="continuationSeparator" w:id="0">
    <w:p w14:paraId="05C00C5A" w14:textId="77777777" w:rsidR="00465D17" w:rsidRPr="00952B4A" w:rsidRDefault="00465D17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76BB" w14:textId="77777777" w:rsidR="00E76E67" w:rsidRPr="00952B4A" w:rsidRDefault="00E76E67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952B4A">
      <w:rPr>
        <w:rStyle w:val="PageNumber"/>
        <w:sz w:val="22"/>
        <w:szCs w:val="22"/>
      </w:rPr>
      <w:fldChar w:fldCharType="begin"/>
    </w:r>
    <w:r w:rsidRPr="00952B4A">
      <w:rPr>
        <w:rStyle w:val="PageNumber"/>
        <w:sz w:val="22"/>
        <w:szCs w:val="22"/>
      </w:rPr>
      <w:instrText xml:space="preserve">PAGE  </w:instrText>
    </w:r>
    <w:r w:rsidRPr="00952B4A">
      <w:rPr>
        <w:rStyle w:val="PageNumber"/>
        <w:sz w:val="22"/>
        <w:szCs w:val="22"/>
      </w:rPr>
      <w:fldChar w:fldCharType="end"/>
    </w:r>
  </w:p>
  <w:p w14:paraId="729DA0FF" w14:textId="77777777" w:rsidR="00E76E67" w:rsidRPr="00952B4A" w:rsidRDefault="00E76E67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E578" w14:textId="77777777" w:rsidR="00E76E67" w:rsidRPr="00932FAA" w:rsidRDefault="00932FAA" w:rsidP="00932FAA">
    <w:pPr>
      <w:pStyle w:val="Footer"/>
      <w:tabs>
        <w:tab w:val="clear" w:pos="4153"/>
        <w:tab w:val="clear" w:pos="8306"/>
        <w:tab w:val="right" w:pos="9072"/>
      </w:tabs>
      <w:ind w:right="112"/>
      <w:jc w:val="center"/>
      <w:rPr>
        <w:sz w:val="22"/>
      </w:rPr>
    </w:pPr>
    <w:r>
      <w:rPr>
        <w:sz w:val="18"/>
        <w:szCs w:val="18"/>
      </w:rPr>
      <w:tab/>
    </w:r>
    <w:r w:rsidRPr="00932FAA">
      <w:rPr>
        <w:sz w:val="22"/>
      </w:rPr>
      <w:fldChar w:fldCharType="begin"/>
    </w:r>
    <w:r w:rsidRPr="00932FAA">
      <w:rPr>
        <w:sz w:val="22"/>
      </w:rPr>
      <w:instrText xml:space="preserve"> PAGE   \* MERGEFORMAT </w:instrText>
    </w:r>
    <w:r w:rsidRPr="00932FAA">
      <w:rPr>
        <w:sz w:val="22"/>
      </w:rPr>
      <w:fldChar w:fldCharType="separate"/>
    </w:r>
    <w:r w:rsidR="00054539">
      <w:rPr>
        <w:noProof/>
        <w:sz w:val="22"/>
      </w:rPr>
      <w:t>2</w:t>
    </w:r>
    <w:r w:rsidRPr="00932FAA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E402" w14:textId="77777777" w:rsidR="007015A2" w:rsidRPr="00C12C45" w:rsidRDefault="007015A2" w:rsidP="007015A2">
    <w:pPr>
      <w:spacing w:before="240" w:after="60"/>
      <w:jc w:val="center"/>
      <w:rPr>
        <w:rFonts w:ascii="Calibri" w:hAnsi="Calibri" w:cs="Calibri"/>
        <w:b/>
      </w:rPr>
    </w:pPr>
    <w:r w:rsidRPr="00C12C45">
      <w:rPr>
        <w:rFonts w:ascii="Calibri" w:hAnsi="Calibri" w:cs="Calibri"/>
        <w:b/>
      </w:rPr>
      <w:t>The Office of the Gene Technology Regulator</w:t>
    </w:r>
  </w:p>
  <w:p w14:paraId="00B9FBFF" w14:textId="77777777" w:rsidR="007015A2" w:rsidRPr="00C12C45" w:rsidRDefault="007015A2" w:rsidP="007015A2">
    <w:pPr>
      <w:spacing w:before="60" w:after="60"/>
      <w:jc w:val="center"/>
      <w:rPr>
        <w:rFonts w:ascii="Calibri" w:hAnsi="Calibri" w:cs="Calibri"/>
        <w:b/>
        <w:lang w:val="de-AT"/>
      </w:rPr>
    </w:pPr>
    <w:r w:rsidRPr="00C12C45">
      <w:rPr>
        <w:rFonts w:ascii="Calibri" w:hAnsi="Calibri" w:cs="Calibri"/>
        <w:b/>
        <w:lang w:val="de-AT"/>
      </w:rPr>
      <w:t>Tel: 1800 181 030</w:t>
    </w:r>
    <w:r w:rsidRPr="00C12C45">
      <w:rPr>
        <w:rFonts w:ascii="Calibri" w:hAnsi="Calibri" w:cs="Calibri"/>
        <w:b/>
        <w:lang w:val="de-AT"/>
      </w:rPr>
      <w:tab/>
      <w:t>E-mail: ogtr@health.gov.au</w:t>
    </w:r>
  </w:p>
  <w:p w14:paraId="7A05075A" w14:textId="20B90407" w:rsidR="007015A2" w:rsidRPr="00C12C45" w:rsidRDefault="003C60E0" w:rsidP="00281D2E">
    <w:pPr>
      <w:widowControl w:val="0"/>
      <w:jc w:val="center"/>
      <w:rPr>
        <w:rFonts w:ascii="Calibri" w:hAnsi="Calibri" w:cs="Calibri"/>
      </w:rPr>
    </w:pPr>
    <w:hyperlink r:id="rId1" w:history="1">
      <w:r w:rsidR="007015A2" w:rsidRPr="00C12C45">
        <w:rPr>
          <w:rFonts w:ascii="Calibri" w:hAnsi="Calibri" w:cs="Calibri"/>
          <w:b/>
          <w:sz w:val="22"/>
          <w:szCs w:val="22"/>
          <w:u w:val="single"/>
        </w:rPr>
        <w:t>OGTR website</w:t>
      </w:r>
    </w:hyperlink>
    <w:r w:rsidR="0032344B" w:rsidRPr="00C12C45">
      <w:rPr>
        <w:rFonts w:ascii="Calibri" w:hAnsi="Calibri" w:cs="Calibri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9CC0" w14:textId="77777777" w:rsidR="00465D17" w:rsidRPr="00952B4A" w:rsidRDefault="00465D17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footnote>
  <w:footnote w:type="continuationSeparator" w:id="0">
    <w:p w14:paraId="7B25FC51" w14:textId="77777777" w:rsidR="00465D17" w:rsidRPr="00952B4A" w:rsidRDefault="00465D17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AD6F" w14:textId="4CF20DAB" w:rsidR="00E76E67" w:rsidRPr="00CB6654" w:rsidRDefault="00E76E67" w:rsidP="00BF3671">
    <w:pPr>
      <w:pBdr>
        <w:bottom w:val="single" w:sz="4" w:space="1" w:color="auto"/>
      </w:pBdr>
      <w:tabs>
        <w:tab w:val="right" w:pos="9214"/>
      </w:tabs>
      <w:rPr>
        <w:rFonts w:ascii="Arial (W1)" w:hAnsi="Arial (W1)" w:cs="Arial (W1)"/>
        <w:sz w:val="15"/>
        <w:szCs w:val="15"/>
      </w:rPr>
    </w:pPr>
    <w:r w:rsidRPr="00CB6654">
      <w:rPr>
        <w:rFonts w:ascii="Arial (W1)" w:hAnsi="Arial (W1)" w:cs="Arial (W1)"/>
        <w:sz w:val="15"/>
        <w:szCs w:val="15"/>
      </w:rPr>
      <w:t xml:space="preserve">Office of the </w:t>
    </w:r>
    <w:r>
      <w:rPr>
        <w:rFonts w:ascii="Arial (W1)" w:hAnsi="Arial (W1)" w:cs="Arial (W1)"/>
        <w:sz w:val="15"/>
        <w:szCs w:val="15"/>
      </w:rPr>
      <w:t>Ge</w:t>
    </w:r>
    <w:r w:rsidR="00BF3671">
      <w:rPr>
        <w:rFonts w:ascii="Arial (W1)" w:hAnsi="Arial (W1)" w:cs="Arial (W1)"/>
        <w:sz w:val="15"/>
        <w:szCs w:val="15"/>
      </w:rPr>
      <w:t xml:space="preserve">ne Technology Regulator </w:t>
    </w:r>
    <w:r w:rsidR="00BF3671">
      <w:rPr>
        <w:rFonts w:ascii="Arial (W1)" w:hAnsi="Arial (W1)" w:cs="Arial (W1)"/>
        <w:sz w:val="15"/>
        <w:szCs w:val="15"/>
      </w:rPr>
      <w:tab/>
    </w:r>
    <w:r w:rsidR="00BA60C1" w:rsidRPr="00BA60C1">
      <w:rPr>
        <w:rFonts w:ascii="Arial (W1)" w:hAnsi="Arial (W1)" w:cs="Arial (W1)"/>
        <w:sz w:val="15"/>
        <w:szCs w:val="15"/>
      </w:rPr>
      <w:t>May</w:t>
    </w:r>
    <w:r w:rsidR="00C12C45" w:rsidRPr="00BA60C1">
      <w:rPr>
        <w:rFonts w:ascii="Arial (W1)" w:hAnsi="Arial (W1)" w:cs="Arial (W1)"/>
        <w:sz w:val="15"/>
        <w:szCs w:val="15"/>
      </w:rPr>
      <w:t xml:space="preserve"> 20</w:t>
    </w:r>
    <w:r w:rsidR="00AA1798" w:rsidRPr="00BA60C1">
      <w:rPr>
        <w:rFonts w:ascii="Arial (W1)" w:hAnsi="Arial (W1)" w:cs="Arial (W1)"/>
        <w:sz w:val="15"/>
        <w:szCs w:val="15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E821C16"/>
    <w:multiLevelType w:val="hybridMultilevel"/>
    <w:tmpl w:val="233E81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60"/>
    <w:rsid w:val="00001FBA"/>
    <w:rsid w:val="00003862"/>
    <w:rsid w:val="00006B4C"/>
    <w:rsid w:val="000100DF"/>
    <w:rsid w:val="00014534"/>
    <w:rsid w:val="00015FEE"/>
    <w:rsid w:val="000207FB"/>
    <w:rsid w:val="000212A1"/>
    <w:rsid w:val="00025A31"/>
    <w:rsid w:val="00027DD2"/>
    <w:rsid w:val="00031715"/>
    <w:rsid w:val="000320B1"/>
    <w:rsid w:val="00036025"/>
    <w:rsid w:val="00040256"/>
    <w:rsid w:val="00040491"/>
    <w:rsid w:val="00040D83"/>
    <w:rsid w:val="00053041"/>
    <w:rsid w:val="00054539"/>
    <w:rsid w:val="00060A78"/>
    <w:rsid w:val="00064227"/>
    <w:rsid w:val="00066345"/>
    <w:rsid w:val="000716E9"/>
    <w:rsid w:val="00075438"/>
    <w:rsid w:val="000775B7"/>
    <w:rsid w:val="00080BD9"/>
    <w:rsid w:val="00085AF4"/>
    <w:rsid w:val="00090314"/>
    <w:rsid w:val="00090741"/>
    <w:rsid w:val="000915F3"/>
    <w:rsid w:val="00092C09"/>
    <w:rsid w:val="000933E6"/>
    <w:rsid w:val="000A2DBB"/>
    <w:rsid w:val="000A6C13"/>
    <w:rsid w:val="000B7E08"/>
    <w:rsid w:val="000C4AC8"/>
    <w:rsid w:val="000C5DC7"/>
    <w:rsid w:val="000D045E"/>
    <w:rsid w:val="000D304B"/>
    <w:rsid w:val="000D7C3B"/>
    <w:rsid w:val="000E0768"/>
    <w:rsid w:val="000E1F88"/>
    <w:rsid w:val="000E4A6F"/>
    <w:rsid w:val="000E50AB"/>
    <w:rsid w:val="000F12CF"/>
    <w:rsid w:val="000F254B"/>
    <w:rsid w:val="000F52B5"/>
    <w:rsid w:val="000F62C9"/>
    <w:rsid w:val="00103589"/>
    <w:rsid w:val="00105819"/>
    <w:rsid w:val="00106FEB"/>
    <w:rsid w:val="001136A7"/>
    <w:rsid w:val="00113F0F"/>
    <w:rsid w:val="001176FD"/>
    <w:rsid w:val="00126FBD"/>
    <w:rsid w:val="00127DDB"/>
    <w:rsid w:val="0013174F"/>
    <w:rsid w:val="001318F2"/>
    <w:rsid w:val="001327E5"/>
    <w:rsid w:val="00140A03"/>
    <w:rsid w:val="00143192"/>
    <w:rsid w:val="00143B4B"/>
    <w:rsid w:val="0014777A"/>
    <w:rsid w:val="00155D1F"/>
    <w:rsid w:val="00157D21"/>
    <w:rsid w:val="001713F0"/>
    <w:rsid w:val="00172DFE"/>
    <w:rsid w:val="00173C2C"/>
    <w:rsid w:val="001828DD"/>
    <w:rsid w:val="00183B34"/>
    <w:rsid w:val="00192FBF"/>
    <w:rsid w:val="0019462D"/>
    <w:rsid w:val="001A113C"/>
    <w:rsid w:val="001A40FA"/>
    <w:rsid w:val="001A46BF"/>
    <w:rsid w:val="001A47AB"/>
    <w:rsid w:val="001B3766"/>
    <w:rsid w:val="001B79F8"/>
    <w:rsid w:val="001B7FB1"/>
    <w:rsid w:val="001C0A19"/>
    <w:rsid w:val="001C3ACE"/>
    <w:rsid w:val="001C53E4"/>
    <w:rsid w:val="001D42FF"/>
    <w:rsid w:val="001D599A"/>
    <w:rsid w:val="001E1382"/>
    <w:rsid w:val="001E3B56"/>
    <w:rsid w:val="001E4D93"/>
    <w:rsid w:val="001E6914"/>
    <w:rsid w:val="001F4C5A"/>
    <w:rsid w:val="002077DC"/>
    <w:rsid w:val="00211B0D"/>
    <w:rsid w:val="00220CEC"/>
    <w:rsid w:val="0022498C"/>
    <w:rsid w:val="00230059"/>
    <w:rsid w:val="00237B2A"/>
    <w:rsid w:val="00241AF9"/>
    <w:rsid w:val="00242D70"/>
    <w:rsid w:val="00244458"/>
    <w:rsid w:val="002540B9"/>
    <w:rsid w:val="00256D48"/>
    <w:rsid w:val="002621EE"/>
    <w:rsid w:val="00264A75"/>
    <w:rsid w:val="00272DBA"/>
    <w:rsid w:val="002778E0"/>
    <w:rsid w:val="0028104C"/>
    <w:rsid w:val="00281D2E"/>
    <w:rsid w:val="002842DD"/>
    <w:rsid w:val="002843A6"/>
    <w:rsid w:val="00290406"/>
    <w:rsid w:val="00294D27"/>
    <w:rsid w:val="002A1ED6"/>
    <w:rsid w:val="002A24B6"/>
    <w:rsid w:val="002A41CF"/>
    <w:rsid w:val="002B28D2"/>
    <w:rsid w:val="002B302D"/>
    <w:rsid w:val="002B46D4"/>
    <w:rsid w:val="002B4C68"/>
    <w:rsid w:val="002C212A"/>
    <w:rsid w:val="002C4140"/>
    <w:rsid w:val="002C5927"/>
    <w:rsid w:val="002D040A"/>
    <w:rsid w:val="002D1586"/>
    <w:rsid w:val="002D2965"/>
    <w:rsid w:val="002D329E"/>
    <w:rsid w:val="002D69A9"/>
    <w:rsid w:val="002D7C9E"/>
    <w:rsid w:val="002F0824"/>
    <w:rsid w:val="002F0F40"/>
    <w:rsid w:val="002F5587"/>
    <w:rsid w:val="003051EB"/>
    <w:rsid w:val="003132EB"/>
    <w:rsid w:val="003155BD"/>
    <w:rsid w:val="00320852"/>
    <w:rsid w:val="0032192B"/>
    <w:rsid w:val="00322893"/>
    <w:rsid w:val="0032344B"/>
    <w:rsid w:val="00323721"/>
    <w:rsid w:val="0032731A"/>
    <w:rsid w:val="0033295E"/>
    <w:rsid w:val="00332CA7"/>
    <w:rsid w:val="00341C57"/>
    <w:rsid w:val="00342D2E"/>
    <w:rsid w:val="003432FD"/>
    <w:rsid w:val="00351F20"/>
    <w:rsid w:val="00353DC8"/>
    <w:rsid w:val="00354606"/>
    <w:rsid w:val="0036296C"/>
    <w:rsid w:val="00370CFF"/>
    <w:rsid w:val="00370EFD"/>
    <w:rsid w:val="00375A9D"/>
    <w:rsid w:val="00384595"/>
    <w:rsid w:val="00395200"/>
    <w:rsid w:val="00395994"/>
    <w:rsid w:val="0039791F"/>
    <w:rsid w:val="003A5B1E"/>
    <w:rsid w:val="003B5045"/>
    <w:rsid w:val="003B7BE0"/>
    <w:rsid w:val="003C0D9A"/>
    <w:rsid w:val="003C1F41"/>
    <w:rsid w:val="003C24CE"/>
    <w:rsid w:val="003C60E0"/>
    <w:rsid w:val="003C6C60"/>
    <w:rsid w:val="003D61EC"/>
    <w:rsid w:val="003D6758"/>
    <w:rsid w:val="003E007B"/>
    <w:rsid w:val="003E3C90"/>
    <w:rsid w:val="003E4C04"/>
    <w:rsid w:val="003E51B7"/>
    <w:rsid w:val="003F250B"/>
    <w:rsid w:val="003F3AA5"/>
    <w:rsid w:val="003F6515"/>
    <w:rsid w:val="003F6BF5"/>
    <w:rsid w:val="00411B1F"/>
    <w:rsid w:val="00414135"/>
    <w:rsid w:val="00417143"/>
    <w:rsid w:val="004212F4"/>
    <w:rsid w:val="00426025"/>
    <w:rsid w:val="00430123"/>
    <w:rsid w:val="00432A7C"/>
    <w:rsid w:val="004351FD"/>
    <w:rsid w:val="00437D07"/>
    <w:rsid w:val="00441042"/>
    <w:rsid w:val="0044311A"/>
    <w:rsid w:val="00443798"/>
    <w:rsid w:val="00443BB1"/>
    <w:rsid w:val="004441A1"/>
    <w:rsid w:val="00444797"/>
    <w:rsid w:val="00455456"/>
    <w:rsid w:val="00460261"/>
    <w:rsid w:val="00462D18"/>
    <w:rsid w:val="00465D17"/>
    <w:rsid w:val="00466CF4"/>
    <w:rsid w:val="00467D49"/>
    <w:rsid w:val="0047326F"/>
    <w:rsid w:val="00473D79"/>
    <w:rsid w:val="00481131"/>
    <w:rsid w:val="00481B77"/>
    <w:rsid w:val="00484E86"/>
    <w:rsid w:val="00485344"/>
    <w:rsid w:val="00490616"/>
    <w:rsid w:val="00492E62"/>
    <w:rsid w:val="004A4B76"/>
    <w:rsid w:val="004A6160"/>
    <w:rsid w:val="004A6E3E"/>
    <w:rsid w:val="004B0EC4"/>
    <w:rsid w:val="004B1E3E"/>
    <w:rsid w:val="004B3D13"/>
    <w:rsid w:val="004B3F67"/>
    <w:rsid w:val="004E3288"/>
    <w:rsid w:val="004E5064"/>
    <w:rsid w:val="004F06E9"/>
    <w:rsid w:val="004F096F"/>
    <w:rsid w:val="004F1AE5"/>
    <w:rsid w:val="004F420F"/>
    <w:rsid w:val="004F6308"/>
    <w:rsid w:val="004F744B"/>
    <w:rsid w:val="004F7731"/>
    <w:rsid w:val="00501BAC"/>
    <w:rsid w:val="00502E17"/>
    <w:rsid w:val="00506A56"/>
    <w:rsid w:val="00516215"/>
    <w:rsid w:val="00517F0D"/>
    <w:rsid w:val="0052203A"/>
    <w:rsid w:val="00524C53"/>
    <w:rsid w:val="00525D97"/>
    <w:rsid w:val="00534E8B"/>
    <w:rsid w:val="0053593B"/>
    <w:rsid w:val="005417EB"/>
    <w:rsid w:val="00544A63"/>
    <w:rsid w:val="00552926"/>
    <w:rsid w:val="00553D53"/>
    <w:rsid w:val="005575C4"/>
    <w:rsid w:val="00557CEB"/>
    <w:rsid w:val="0056158F"/>
    <w:rsid w:val="00563D3B"/>
    <w:rsid w:val="0057135D"/>
    <w:rsid w:val="00574B88"/>
    <w:rsid w:val="00574DAF"/>
    <w:rsid w:val="00575EEE"/>
    <w:rsid w:val="00576F7A"/>
    <w:rsid w:val="0058330A"/>
    <w:rsid w:val="00591CFD"/>
    <w:rsid w:val="005B2FF9"/>
    <w:rsid w:val="005B3838"/>
    <w:rsid w:val="005B5247"/>
    <w:rsid w:val="005C125F"/>
    <w:rsid w:val="005C2FF7"/>
    <w:rsid w:val="005C490C"/>
    <w:rsid w:val="005C55FA"/>
    <w:rsid w:val="005D1DE9"/>
    <w:rsid w:val="005D2D0D"/>
    <w:rsid w:val="005D6900"/>
    <w:rsid w:val="005E2722"/>
    <w:rsid w:val="005F11D8"/>
    <w:rsid w:val="005F2CAB"/>
    <w:rsid w:val="005F3440"/>
    <w:rsid w:val="005F355D"/>
    <w:rsid w:val="00600B35"/>
    <w:rsid w:val="006067B8"/>
    <w:rsid w:val="00611315"/>
    <w:rsid w:val="0062449C"/>
    <w:rsid w:val="00626A60"/>
    <w:rsid w:val="006270C6"/>
    <w:rsid w:val="00627C91"/>
    <w:rsid w:val="006305C1"/>
    <w:rsid w:val="00631313"/>
    <w:rsid w:val="00632DE2"/>
    <w:rsid w:val="00635427"/>
    <w:rsid w:val="00645054"/>
    <w:rsid w:val="00645CE9"/>
    <w:rsid w:val="00657802"/>
    <w:rsid w:val="006675A4"/>
    <w:rsid w:val="00682807"/>
    <w:rsid w:val="00685A91"/>
    <w:rsid w:val="00690C1B"/>
    <w:rsid w:val="00691E8D"/>
    <w:rsid w:val="00694570"/>
    <w:rsid w:val="00694573"/>
    <w:rsid w:val="0069570F"/>
    <w:rsid w:val="00696E29"/>
    <w:rsid w:val="00697FB0"/>
    <w:rsid w:val="006A4A59"/>
    <w:rsid w:val="006A78FD"/>
    <w:rsid w:val="006B0E75"/>
    <w:rsid w:val="006C0E7D"/>
    <w:rsid w:val="006C746A"/>
    <w:rsid w:val="006C7FA5"/>
    <w:rsid w:val="006D58EC"/>
    <w:rsid w:val="006D59B3"/>
    <w:rsid w:val="006D6B43"/>
    <w:rsid w:val="006D769F"/>
    <w:rsid w:val="006F345A"/>
    <w:rsid w:val="007015A2"/>
    <w:rsid w:val="00716060"/>
    <w:rsid w:val="00724847"/>
    <w:rsid w:val="00730BF5"/>
    <w:rsid w:val="00732BCF"/>
    <w:rsid w:val="007332DD"/>
    <w:rsid w:val="0073340D"/>
    <w:rsid w:val="0073409D"/>
    <w:rsid w:val="00740060"/>
    <w:rsid w:val="00741723"/>
    <w:rsid w:val="0074264D"/>
    <w:rsid w:val="00742C42"/>
    <w:rsid w:val="00744A03"/>
    <w:rsid w:val="00747A90"/>
    <w:rsid w:val="00750149"/>
    <w:rsid w:val="00752733"/>
    <w:rsid w:val="007529AF"/>
    <w:rsid w:val="00754A93"/>
    <w:rsid w:val="0076382A"/>
    <w:rsid w:val="00765EFA"/>
    <w:rsid w:val="00766D75"/>
    <w:rsid w:val="0077050A"/>
    <w:rsid w:val="007719AA"/>
    <w:rsid w:val="00786247"/>
    <w:rsid w:val="00786761"/>
    <w:rsid w:val="00787762"/>
    <w:rsid w:val="00787974"/>
    <w:rsid w:val="00791085"/>
    <w:rsid w:val="007933CB"/>
    <w:rsid w:val="007944B6"/>
    <w:rsid w:val="007958E3"/>
    <w:rsid w:val="007A171C"/>
    <w:rsid w:val="007A6493"/>
    <w:rsid w:val="007A6734"/>
    <w:rsid w:val="007B0360"/>
    <w:rsid w:val="007B57AB"/>
    <w:rsid w:val="007C48DE"/>
    <w:rsid w:val="007D4C87"/>
    <w:rsid w:val="007D5200"/>
    <w:rsid w:val="007D52A9"/>
    <w:rsid w:val="007E10B3"/>
    <w:rsid w:val="007E2D88"/>
    <w:rsid w:val="007E79DD"/>
    <w:rsid w:val="007F1E7E"/>
    <w:rsid w:val="007F4BC2"/>
    <w:rsid w:val="007F5ECA"/>
    <w:rsid w:val="007F7A97"/>
    <w:rsid w:val="00804591"/>
    <w:rsid w:val="008119AD"/>
    <w:rsid w:val="00812DDA"/>
    <w:rsid w:val="00813614"/>
    <w:rsid w:val="0081662F"/>
    <w:rsid w:val="00817F6A"/>
    <w:rsid w:val="0082078F"/>
    <w:rsid w:val="00820A08"/>
    <w:rsid w:val="00820F01"/>
    <w:rsid w:val="008226F4"/>
    <w:rsid w:val="00830907"/>
    <w:rsid w:val="00833A26"/>
    <w:rsid w:val="00834405"/>
    <w:rsid w:val="00845E4D"/>
    <w:rsid w:val="008518C8"/>
    <w:rsid w:val="008710D8"/>
    <w:rsid w:val="008777A8"/>
    <w:rsid w:val="00881384"/>
    <w:rsid w:val="008816BD"/>
    <w:rsid w:val="00896F1D"/>
    <w:rsid w:val="00897410"/>
    <w:rsid w:val="008A0A54"/>
    <w:rsid w:val="008A1212"/>
    <w:rsid w:val="008A1781"/>
    <w:rsid w:val="008A485C"/>
    <w:rsid w:val="008A52B8"/>
    <w:rsid w:val="008A68FB"/>
    <w:rsid w:val="008C1298"/>
    <w:rsid w:val="008E0756"/>
    <w:rsid w:val="008E34F5"/>
    <w:rsid w:val="008E3576"/>
    <w:rsid w:val="008E5FE9"/>
    <w:rsid w:val="008E65B2"/>
    <w:rsid w:val="008F2741"/>
    <w:rsid w:val="008F500B"/>
    <w:rsid w:val="00904057"/>
    <w:rsid w:val="00913F95"/>
    <w:rsid w:val="009146D0"/>
    <w:rsid w:val="00917898"/>
    <w:rsid w:val="00923124"/>
    <w:rsid w:val="00930197"/>
    <w:rsid w:val="00930770"/>
    <w:rsid w:val="00931B17"/>
    <w:rsid w:val="0093211D"/>
    <w:rsid w:val="00932FAA"/>
    <w:rsid w:val="00952B4A"/>
    <w:rsid w:val="00952B9A"/>
    <w:rsid w:val="009553D1"/>
    <w:rsid w:val="00956AA6"/>
    <w:rsid w:val="00960983"/>
    <w:rsid w:val="00972C8A"/>
    <w:rsid w:val="009748AB"/>
    <w:rsid w:val="00984A64"/>
    <w:rsid w:val="009910E3"/>
    <w:rsid w:val="0099312E"/>
    <w:rsid w:val="00994AB9"/>
    <w:rsid w:val="00996BD7"/>
    <w:rsid w:val="009A2B56"/>
    <w:rsid w:val="009A77E2"/>
    <w:rsid w:val="009B351F"/>
    <w:rsid w:val="009B6556"/>
    <w:rsid w:val="009B7E9F"/>
    <w:rsid w:val="009C0EE3"/>
    <w:rsid w:val="009C7DE2"/>
    <w:rsid w:val="009D04D7"/>
    <w:rsid w:val="009D509C"/>
    <w:rsid w:val="009D6A63"/>
    <w:rsid w:val="009E1105"/>
    <w:rsid w:val="00A102F1"/>
    <w:rsid w:val="00A105BA"/>
    <w:rsid w:val="00A150D8"/>
    <w:rsid w:val="00A20351"/>
    <w:rsid w:val="00A2130E"/>
    <w:rsid w:val="00A2200E"/>
    <w:rsid w:val="00A224BA"/>
    <w:rsid w:val="00A274F8"/>
    <w:rsid w:val="00A30346"/>
    <w:rsid w:val="00A3175E"/>
    <w:rsid w:val="00A3317B"/>
    <w:rsid w:val="00A33ECE"/>
    <w:rsid w:val="00A37A3F"/>
    <w:rsid w:val="00A461A4"/>
    <w:rsid w:val="00A47778"/>
    <w:rsid w:val="00A4791A"/>
    <w:rsid w:val="00A559A3"/>
    <w:rsid w:val="00A6208C"/>
    <w:rsid w:val="00A65726"/>
    <w:rsid w:val="00A75303"/>
    <w:rsid w:val="00A75679"/>
    <w:rsid w:val="00A81410"/>
    <w:rsid w:val="00A84378"/>
    <w:rsid w:val="00A85437"/>
    <w:rsid w:val="00A90156"/>
    <w:rsid w:val="00A910E9"/>
    <w:rsid w:val="00A91C9C"/>
    <w:rsid w:val="00A91E13"/>
    <w:rsid w:val="00A9643C"/>
    <w:rsid w:val="00AA00E8"/>
    <w:rsid w:val="00AA0CDA"/>
    <w:rsid w:val="00AA1798"/>
    <w:rsid w:val="00AA317A"/>
    <w:rsid w:val="00AA5084"/>
    <w:rsid w:val="00AB0F86"/>
    <w:rsid w:val="00AB1814"/>
    <w:rsid w:val="00AB1B84"/>
    <w:rsid w:val="00AB22D6"/>
    <w:rsid w:val="00AB4C49"/>
    <w:rsid w:val="00AB5699"/>
    <w:rsid w:val="00AC26B9"/>
    <w:rsid w:val="00AC4377"/>
    <w:rsid w:val="00AD0879"/>
    <w:rsid w:val="00AD0D5F"/>
    <w:rsid w:val="00AE368D"/>
    <w:rsid w:val="00AE614F"/>
    <w:rsid w:val="00AF3DAC"/>
    <w:rsid w:val="00AF4FE5"/>
    <w:rsid w:val="00AF627E"/>
    <w:rsid w:val="00B01363"/>
    <w:rsid w:val="00B02239"/>
    <w:rsid w:val="00B02685"/>
    <w:rsid w:val="00B037B0"/>
    <w:rsid w:val="00B04EC5"/>
    <w:rsid w:val="00B05360"/>
    <w:rsid w:val="00B06D90"/>
    <w:rsid w:val="00B156F1"/>
    <w:rsid w:val="00B17548"/>
    <w:rsid w:val="00B273CB"/>
    <w:rsid w:val="00B3129F"/>
    <w:rsid w:val="00B36989"/>
    <w:rsid w:val="00B439B7"/>
    <w:rsid w:val="00B50F4D"/>
    <w:rsid w:val="00B562BF"/>
    <w:rsid w:val="00B65B2E"/>
    <w:rsid w:val="00B65E99"/>
    <w:rsid w:val="00B660E2"/>
    <w:rsid w:val="00B66816"/>
    <w:rsid w:val="00B70F83"/>
    <w:rsid w:val="00B738DC"/>
    <w:rsid w:val="00B75C85"/>
    <w:rsid w:val="00B81B96"/>
    <w:rsid w:val="00B84C94"/>
    <w:rsid w:val="00B86B4D"/>
    <w:rsid w:val="00B87314"/>
    <w:rsid w:val="00B90084"/>
    <w:rsid w:val="00B927A0"/>
    <w:rsid w:val="00B93CD4"/>
    <w:rsid w:val="00B9515E"/>
    <w:rsid w:val="00B95DAE"/>
    <w:rsid w:val="00B9600E"/>
    <w:rsid w:val="00BA072D"/>
    <w:rsid w:val="00BA4021"/>
    <w:rsid w:val="00BA4E84"/>
    <w:rsid w:val="00BA60C1"/>
    <w:rsid w:val="00BB6C81"/>
    <w:rsid w:val="00BC0631"/>
    <w:rsid w:val="00BC326F"/>
    <w:rsid w:val="00BC752F"/>
    <w:rsid w:val="00BD6824"/>
    <w:rsid w:val="00BE4269"/>
    <w:rsid w:val="00BE5F0D"/>
    <w:rsid w:val="00BE755B"/>
    <w:rsid w:val="00BE7D97"/>
    <w:rsid w:val="00BF0736"/>
    <w:rsid w:val="00BF3671"/>
    <w:rsid w:val="00BF39FB"/>
    <w:rsid w:val="00C004E4"/>
    <w:rsid w:val="00C12C45"/>
    <w:rsid w:val="00C20737"/>
    <w:rsid w:val="00C234F5"/>
    <w:rsid w:val="00C3290D"/>
    <w:rsid w:val="00C37162"/>
    <w:rsid w:val="00C400F1"/>
    <w:rsid w:val="00C42758"/>
    <w:rsid w:val="00C44EB6"/>
    <w:rsid w:val="00C51883"/>
    <w:rsid w:val="00C566A9"/>
    <w:rsid w:val="00C5713D"/>
    <w:rsid w:val="00C57FC1"/>
    <w:rsid w:val="00C62449"/>
    <w:rsid w:val="00C6711F"/>
    <w:rsid w:val="00C67567"/>
    <w:rsid w:val="00C708D6"/>
    <w:rsid w:val="00C739A3"/>
    <w:rsid w:val="00C76C59"/>
    <w:rsid w:val="00C8190B"/>
    <w:rsid w:val="00C82C59"/>
    <w:rsid w:val="00C83D58"/>
    <w:rsid w:val="00C8427E"/>
    <w:rsid w:val="00C84924"/>
    <w:rsid w:val="00C90D37"/>
    <w:rsid w:val="00C92ED1"/>
    <w:rsid w:val="00C93430"/>
    <w:rsid w:val="00C946FE"/>
    <w:rsid w:val="00C95CE2"/>
    <w:rsid w:val="00CA00BE"/>
    <w:rsid w:val="00CA1C4C"/>
    <w:rsid w:val="00CA498C"/>
    <w:rsid w:val="00CA6113"/>
    <w:rsid w:val="00CB1B43"/>
    <w:rsid w:val="00CB2220"/>
    <w:rsid w:val="00CB2D0B"/>
    <w:rsid w:val="00CB5AA7"/>
    <w:rsid w:val="00CB6654"/>
    <w:rsid w:val="00CC2887"/>
    <w:rsid w:val="00CD388B"/>
    <w:rsid w:val="00CD7069"/>
    <w:rsid w:val="00CE349B"/>
    <w:rsid w:val="00CE5358"/>
    <w:rsid w:val="00CE65F9"/>
    <w:rsid w:val="00CE7A25"/>
    <w:rsid w:val="00CF2E29"/>
    <w:rsid w:val="00CF3CE6"/>
    <w:rsid w:val="00CF53E3"/>
    <w:rsid w:val="00D0318D"/>
    <w:rsid w:val="00D04340"/>
    <w:rsid w:val="00D04F1C"/>
    <w:rsid w:val="00D0700F"/>
    <w:rsid w:val="00D11774"/>
    <w:rsid w:val="00D15311"/>
    <w:rsid w:val="00D155F6"/>
    <w:rsid w:val="00D2014D"/>
    <w:rsid w:val="00D20690"/>
    <w:rsid w:val="00D23726"/>
    <w:rsid w:val="00D23F26"/>
    <w:rsid w:val="00D24D85"/>
    <w:rsid w:val="00D2707B"/>
    <w:rsid w:val="00D273DE"/>
    <w:rsid w:val="00D27C55"/>
    <w:rsid w:val="00D312B8"/>
    <w:rsid w:val="00D3213C"/>
    <w:rsid w:val="00D33E63"/>
    <w:rsid w:val="00D407AA"/>
    <w:rsid w:val="00D41D46"/>
    <w:rsid w:val="00D4205F"/>
    <w:rsid w:val="00D46A56"/>
    <w:rsid w:val="00D51386"/>
    <w:rsid w:val="00D544F0"/>
    <w:rsid w:val="00D60A50"/>
    <w:rsid w:val="00D60F8F"/>
    <w:rsid w:val="00D6148A"/>
    <w:rsid w:val="00D66BDA"/>
    <w:rsid w:val="00D73AFC"/>
    <w:rsid w:val="00D80F4E"/>
    <w:rsid w:val="00D82E5D"/>
    <w:rsid w:val="00D86912"/>
    <w:rsid w:val="00D90B10"/>
    <w:rsid w:val="00D94272"/>
    <w:rsid w:val="00D977D9"/>
    <w:rsid w:val="00D97BF6"/>
    <w:rsid w:val="00DA3247"/>
    <w:rsid w:val="00DB10EA"/>
    <w:rsid w:val="00DC26E9"/>
    <w:rsid w:val="00DD284A"/>
    <w:rsid w:val="00DD303F"/>
    <w:rsid w:val="00DD5A36"/>
    <w:rsid w:val="00DD7830"/>
    <w:rsid w:val="00DE271B"/>
    <w:rsid w:val="00DE483D"/>
    <w:rsid w:val="00DF49D5"/>
    <w:rsid w:val="00DF5A42"/>
    <w:rsid w:val="00E05D4B"/>
    <w:rsid w:val="00E11EEB"/>
    <w:rsid w:val="00E13B16"/>
    <w:rsid w:val="00E15AE0"/>
    <w:rsid w:val="00E15B2A"/>
    <w:rsid w:val="00E15C3C"/>
    <w:rsid w:val="00E20151"/>
    <w:rsid w:val="00E21F1F"/>
    <w:rsid w:val="00E253A0"/>
    <w:rsid w:val="00E346E3"/>
    <w:rsid w:val="00E45227"/>
    <w:rsid w:val="00E4564B"/>
    <w:rsid w:val="00E52523"/>
    <w:rsid w:val="00E52652"/>
    <w:rsid w:val="00E579A1"/>
    <w:rsid w:val="00E601E9"/>
    <w:rsid w:val="00E62718"/>
    <w:rsid w:val="00E629FB"/>
    <w:rsid w:val="00E644D7"/>
    <w:rsid w:val="00E76E67"/>
    <w:rsid w:val="00E77E97"/>
    <w:rsid w:val="00E8008A"/>
    <w:rsid w:val="00E81930"/>
    <w:rsid w:val="00E90902"/>
    <w:rsid w:val="00E90951"/>
    <w:rsid w:val="00E91F39"/>
    <w:rsid w:val="00E96DB2"/>
    <w:rsid w:val="00EA0005"/>
    <w:rsid w:val="00EA0699"/>
    <w:rsid w:val="00EA3E52"/>
    <w:rsid w:val="00EB079D"/>
    <w:rsid w:val="00EB1F9F"/>
    <w:rsid w:val="00EB57C0"/>
    <w:rsid w:val="00EB7EDC"/>
    <w:rsid w:val="00EC3890"/>
    <w:rsid w:val="00EC5EA0"/>
    <w:rsid w:val="00EC746E"/>
    <w:rsid w:val="00ED4ECF"/>
    <w:rsid w:val="00EE23B9"/>
    <w:rsid w:val="00EE6076"/>
    <w:rsid w:val="00EE7AB9"/>
    <w:rsid w:val="00EF2D0F"/>
    <w:rsid w:val="00EF56D9"/>
    <w:rsid w:val="00EF7C3B"/>
    <w:rsid w:val="00F02F94"/>
    <w:rsid w:val="00F05E13"/>
    <w:rsid w:val="00F0691C"/>
    <w:rsid w:val="00F075AF"/>
    <w:rsid w:val="00F16BD4"/>
    <w:rsid w:val="00F20120"/>
    <w:rsid w:val="00F20EA6"/>
    <w:rsid w:val="00F32F70"/>
    <w:rsid w:val="00F40ABE"/>
    <w:rsid w:val="00F472CD"/>
    <w:rsid w:val="00F51DDB"/>
    <w:rsid w:val="00F54517"/>
    <w:rsid w:val="00F56763"/>
    <w:rsid w:val="00F57B2C"/>
    <w:rsid w:val="00F57F3F"/>
    <w:rsid w:val="00F65211"/>
    <w:rsid w:val="00F71F09"/>
    <w:rsid w:val="00F720AC"/>
    <w:rsid w:val="00F727F9"/>
    <w:rsid w:val="00F72F54"/>
    <w:rsid w:val="00F72FCB"/>
    <w:rsid w:val="00F745BF"/>
    <w:rsid w:val="00F769A7"/>
    <w:rsid w:val="00F77DD3"/>
    <w:rsid w:val="00F96275"/>
    <w:rsid w:val="00FA674C"/>
    <w:rsid w:val="00FA7008"/>
    <w:rsid w:val="00FA7C3E"/>
    <w:rsid w:val="00FB509A"/>
    <w:rsid w:val="00FB786D"/>
    <w:rsid w:val="00FC5A66"/>
    <w:rsid w:val="00FC61F5"/>
    <w:rsid w:val="00FD69E2"/>
    <w:rsid w:val="00FE0BD2"/>
    <w:rsid w:val="00FE0FDE"/>
    <w:rsid w:val="00FE1A65"/>
    <w:rsid w:val="00FE3823"/>
    <w:rsid w:val="00FE4BD3"/>
    <w:rsid w:val="00FF2415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334F9"/>
  <w15:docId w15:val="{980C82CF-28CC-4237-A400-E789F790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C739A3"/>
    <w:pPr>
      <w:keepNext/>
      <w:spacing w:before="240"/>
      <w:outlineLvl w:val="2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link w:val="BodyText2Char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rsid w:val="002F08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2F0824"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rsid w:val="00CD388B"/>
    <w:pPr>
      <w:shd w:val="clear" w:color="auto" w:fill="000080"/>
    </w:pPr>
    <w:rPr>
      <w:rFonts w:ascii="Tahoma" w:hAnsi="Tahoma" w:cs="Tahoma"/>
      <w:sz w:val="20"/>
    </w:rPr>
  </w:style>
  <w:style w:type="paragraph" w:customStyle="1" w:styleId="1Para">
    <w:name w:val="1 Para"/>
    <w:basedOn w:val="Normal"/>
    <w:link w:val="1ParaCharChar"/>
    <w:rsid w:val="00AA5084"/>
    <w:pPr>
      <w:tabs>
        <w:tab w:val="num" w:pos="360"/>
      </w:tabs>
      <w:spacing w:before="120" w:after="120"/>
    </w:pPr>
    <w:rPr>
      <w:szCs w:val="24"/>
    </w:rPr>
  </w:style>
  <w:style w:type="character" w:customStyle="1" w:styleId="1ParaCharChar">
    <w:name w:val="1 Para Char Char"/>
    <w:link w:val="1Para"/>
    <w:locked/>
    <w:rsid w:val="00AA5084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07AA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8E3576"/>
  </w:style>
  <w:style w:type="paragraph" w:customStyle="1" w:styleId="Arrow">
    <w:name w:val="Arrow"/>
    <w:basedOn w:val="Normal"/>
    <w:rsid w:val="00BA072D"/>
    <w:pPr>
      <w:numPr>
        <w:numId w:val="8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2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2D0B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92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code/applications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what-weve-approved/dealings-involving-intentional-releas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these applications for</vt:lpstr>
    </vt:vector>
  </TitlesOfParts>
  <Company>HFS</Company>
  <LinksUpToDate>false</LinksUpToDate>
  <CharactersWithSpaces>3637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199 - Questions and Answers on application</dc:title>
  <dc:creator>OGTR.Voicemail@health.gov.au</dc:creator>
  <cp:lastModifiedBy>SMITH, Justine</cp:lastModifiedBy>
  <cp:revision>2</cp:revision>
  <cp:lastPrinted>2015-06-09T02:24:00Z</cp:lastPrinted>
  <dcterms:created xsi:type="dcterms:W3CDTF">2023-05-08T06:00:00Z</dcterms:created>
  <dcterms:modified xsi:type="dcterms:W3CDTF">2023-05-08T06:00:00Z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