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1AE64" w14:textId="4B55232F" w:rsidR="006F175C" w:rsidRPr="00A15798" w:rsidRDefault="006F175C" w:rsidP="005B0261">
      <w:pPr>
        <w:pStyle w:val="BodyText3"/>
        <w:spacing w:before="480" w:after="240"/>
        <w:ind w:right="-170"/>
        <w:rPr>
          <w:rFonts w:asciiTheme="minorHAnsi" w:hAnsiTheme="minorHAnsi" w:cs="Arial"/>
          <w:szCs w:val="22"/>
        </w:rPr>
      </w:pPr>
      <w:r w:rsidRPr="00A15798">
        <w:rPr>
          <w:rFonts w:asciiTheme="minorHAnsi" w:hAnsiTheme="minorHAnsi" w:cs="Arial"/>
          <w:szCs w:val="22"/>
        </w:rPr>
        <w:t xml:space="preserve">Questions &amp; Answers on licence DIR </w:t>
      </w:r>
      <w:r w:rsidR="00D05064" w:rsidRPr="00D05064">
        <w:rPr>
          <w:rFonts w:asciiTheme="minorHAnsi" w:hAnsiTheme="minorHAnsi" w:cs="Arial"/>
          <w:szCs w:val="22"/>
        </w:rPr>
        <w:t>188</w:t>
      </w:r>
      <w:r w:rsidR="001D3903" w:rsidRPr="00D05064">
        <w:rPr>
          <w:rFonts w:asciiTheme="minorHAnsi" w:hAnsiTheme="minorHAnsi" w:cs="Arial"/>
          <w:szCs w:val="22"/>
        </w:rPr>
        <w:t xml:space="preserve"> </w:t>
      </w:r>
      <w:r w:rsidRPr="00A15798">
        <w:rPr>
          <w:rFonts w:asciiTheme="minorHAnsi" w:hAnsiTheme="minorHAnsi" w:cs="Arial"/>
          <w:szCs w:val="22"/>
        </w:rPr>
        <w:t>–</w:t>
      </w:r>
      <w:r w:rsidRPr="00A15798">
        <w:rPr>
          <w:rFonts w:asciiTheme="minorHAnsi" w:hAnsiTheme="minorHAnsi" w:cs="Arial"/>
          <w:szCs w:val="22"/>
        </w:rPr>
        <w:br/>
      </w:r>
      <w:r w:rsidRPr="00D05064">
        <w:rPr>
          <w:rFonts w:asciiTheme="minorHAnsi" w:hAnsiTheme="minorHAnsi" w:cs="Arial"/>
          <w:szCs w:val="22"/>
        </w:rPr>
        <w:t xml:space="preserve">field trial </w:t>
      </w:r>
      <w:r w:rsidRPr="00A15798">
        <w:rPr>
          <w:rFonts w:asciiTheme="minorHAnsi" w:hAnsiTheme="minorHAnsi" w:cs="Arial"/>
          <w:szCs w:val="22"/>
        </w:rPr>
        <w:t>of genetically modified (GM)</w:t>
      </w:r>
      <w:r w:rsidR="0033318E" w:rsidRPr="00D05064">
        <w:rPr>
          <w:rFonts w:asciiTheme="minorHAnsi" w:hAnsiTheme="minorHAnsi" w:cs="Arial"/>
          <w:szCs w:val="22"/>
        </w:rPr>
        <w:t xml:space="preserve"> </w:t>
      </w:r>
      <w:r w:rsidR="00D05064" w:rsidRPr="00D05064">
        <w:rPr>
          <w:rFonts w:asciiTheme="minorHAnsi" w:hAnsiTheme="minorHAnsi" w:cs="Arial"/>
          <w:szCs w:val="22"/>
        </w:rPr>
        <w:t>canola and Indian mustard</w:t>
      </w:r>
    </w:p>
    <w:p w14:paraId="25CC23FF" w14:textId="67B3E55B" w:rsidR="006F175C" w:rsidRPr="00A15798" w:rsidRDefault="002D7D6D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2D7D6D">
        <w:rPr>
          <w:rFonts w:asciiTheme="minorHAnsi" w:hAnsiTheme="minorHAnsi" w:cs="Arial"/>
          <w:b/>
          <w:sz w:val="22"/>
          <w:szCs w:val="22"/>
        </w:rPr>
        <w:t>What does this licence allow</w:t>
      </w:r>
      <w:r w:rsidR="006F175C" w:rsidRPr="00A15798">
        <w:rPr>
          <w:rFonts w:asciiTheme="minorHAnsi" w:hAnsiTheme="minorHAnsi" w:cs="Arial"/>
          <w:b/>
          <w:sz w:val="22"/>
          <w:szCs w:val="22"/>
        </w:rPr>
        <w:t>?</w:t>
      </w:r>
    </w:p>
    <w:p w14:paraId="21B9DA26" w14:textId="1B5CF4E7" w:rsidR="00CD43F0" w:rsidRDefault="002D7D6D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This licence allows </w:t>
      </w:r>
      <w:proofErr w:type="spellStart"/>
      <w:r w:rsidR="00D05064" w:rsidRPr="00BA56AC">
        <w:rPr>
          <w:rFonts w:asciiTheme="minorHAnsi" w:hAnsiTheme="minorHAnsi"/>
          <w:sz w:val="22"/>
          <w:szCs w:val="22"/>
        </w:rPr>
        <w:t>Nuseed</w:t>
      </w:r>
      <w:proofErr w:type="spellEnd"/>
      <w:r w:rsidR="00D05064" w:rsidRPr="00BA56AC">
        <w:rPr>
          <w:rFonts w:asciiTheme="minorHAnsi" w:hAnsiTheme="minorHAnsi"/>
          <w:sz w:val="22"/>
          <w:szCs w:val="22"/>
        </w:rPr>
        <w:t xml:space="preserve"> Pty Ltd</w:t>
      </w:r>
      <w:r w:rsidR="00CD43F0" w:rsidRPr="00BA56AC">
        <w:rPr>
          <w:rFonts w:asciiTheme="minorHAnsi" w:hAnsiTheme="minorHAnsi"/>
          <w:sz w:val="22"/>
          <w:szCs w:val="22"/>
        </w:rPr>
        <w:t xml:space="preserve"> to grow GM </w:t>
      </w:r>
      <w:r w:rsidR="00D05064" w:rsidRPr="00BA56AC">
        <w:rPr>
          <w:rFonts w:asciiTheme="minorHAnsi" w:hAnsiTheme="minorHAnsi"/>
          <w:sz w:val="22"/>
          <w:szCs w:val="22"/>
        </w:rPr>
        <w:t>canola and Indian mustard</w:t>
      </w:r>
      <w:r w:rsidR="00CD43F0" w:rsidRPr="00BA56AC">
        <w:rPr>
          <w:rFonts w:asciiTheme="minorHAnsi" w:hAnsiTheme="minorHAnsi"/>
          <w:sz w:val="22"/>
          <w:szCs w:val="22"/>
        </w:rPr>
        <w:t xml:space="preserve"> modified for </w:t>
      </w:r>
      <w:r w:rsidR="00D05064" w:rsidRPr="00BA56AC">
        <w:rPr>
          <w:rFonts w:ascii="Calibri" w:hAnsi="Calibri" w:cs="Arial"/>
          <w:sz w:val="22"/>
          <w:szCs w:val="22"/>
        </w:rPr>
        <w:t>altered oil content and herbicide tolerance</w:t>
      </w:r>
      <w:r w:rsidR="00CD43F0" w:rsidRPr="00BA56AC">
        <w:rPr>
          <w:rFonts w:asciiTheme="minorHAnsi" w:hAnsiTheme="minorHAnsi"/>
          <w:sz w:val="22"/>
          <w:szCs w:val="22"/>
        </w:rPr>
        <w:t xml:space="preserve">. </w:t>
      </w:r>
      <w:r w:rsidR="006E3DDC" w:rsidRPr="006E3DDC">
        <w:rPr>
          <w:rFonts w:asciiTheme="minorHAnsi" w:hAnsiTheme="minorHAnsi"/>
          <w:sz w:val="22"/>
          <w:szCs w:val="22"/>
        </w:rPr>
        <w:t xml:space="preserve">In each year there </w:t>
      </w:r>
      <w:r w:rsidR="006E3DDC">
        <w:rPr>
          <w:rFonts w:asciiTheme="minorHAnsi" w:hAnsiTheme="minorHAnsi"/>
          <w:sz w:val="22"/>
          <w:szCs w:val="22"/>
        </w:rPr>
        <w:t>may</w:t>
      </w:r>
      <w:r w:rsidR="006E3DDC" w:rsidRPr="006E3DDC">
        <w:rPr>
          <w:rFonts w:asciiTheme="minorHAnsi" w:hAnsiTheme="minorHAnsi"/>
          <w:sz w:val="22"/>
          <w:szCs w:val="22"/>
        </w:rPr>
        <w:t xml:space="preserve"> be up to ten trial sites of 10 ha and ten trial sites of 5 ha, with a </w:t>
      </w:r>
      <w:r w:rsidR="006E3DDC">
        <w:rPr>
          <w:rFonts w:asciiTheme="minorHAnsi" w:hAnsiTheme="minorHAnsi"/>
          <w:sz w:val="22"/>
          <w:szCs w:val="22"/>
        </w:rPr>
        <w:t>maximum planting area of</w:t>
      </w:r>
      <w:r w:rsidR="006E3DDC" w:rsidRPr="006E3DDC">
        <w:rPr>
          <w:rFonts w:asciiTheme="minorHAnsi" w:hAnsiTheme="minorHAnsi"/>
          <w:sz w:val="22"/>
          <w:szCs w:val="22"/>
        </w:rPr>
        <w:t xml:space="preserve"> 150 ha per year.</w:t>
      </w:r>
      <w:r w:rsidR="00D05064" w:rsidRPr="00BA56AC">
        <w:rPr>
          <w:rFonts w:asciiTheme="minorHAnsi" w:hAnsiTheme="minorHAnsi"/>
          <w:sz w:val="22"/>
          <w:szCs w:val="22"/>
        </w:rPr>
        <w:t xml:space="preserve"> </w:t>
      </w:r>
      <w:r w:rsidR="00CD43F0" w:rsidRPr="00BA56AC">
        <w:rPr>
          <w:rFonts w:asciiTheme="minorHAnsi" w:hAnsiTheme="minorHAnsi"/>
          <w:sz w:val="22"/>
          <w:szCs w:val="22"/>
        </w:rPr>
        <w:t xml:space="preserve">The </w:t>
      </w:r>
      <w:r w:rsidR="006E3DDC">
        <w:rPr>
          <w:rFonts w:asciiTheme="minorHAnsi" w:hAnsiTheme="minorHAnsi"/>
          <w:sz w:val="22"/>
          <w:szCs w:val="22"/>
        </w:rPr>
        <w:t>GM canola and Indian mustard</w:t>
      </w:r>
      <w:r w:rsidR="00CD43F0" w:rsidRPr="00BA56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may</w:t>
      </w:r>
      <w:r w:rsidR="00CD43F0" w:rsidRPr="00BA56AC">
        <w:rPr>
          <w:rFonts w:asciiTheme="minorHAnsi" w:hAnsiTheme="minorHAnsi"/>
          <w:sz w:val="22"/>
          <w:szCs w:val="22"/>
        </w:rPr>
        <w:t xml:space="preserve"> </w:t>
      </w:r>
      <w:r w:rsidR="006E3DDC">
        <w:rPr>
          <w:rFonts w:asciiTheme="minorHAnsi" w:hAnsiTheme="minorHAnsi"/>
          <w:sz w:val="22"/>
          <w:szCs w:val="22"/>
        </w:rPr>
        <w:t>be grown</w:t>
      </w:r>
      <w:r w:rsidR="00CD43F0" w:rsidRPr="00BA56AC">
        <w:rPr>
          <w:rFonts w:asciiTheme="minorHAnsi" w:hAnsiTheme="minorHAnsi"/>
          <w:sz w:val="22"/>
          <w:szCs w:val="22"/>
        </w:rPr>
        <w:t xml:space="preserve"> </w:t>
      </w:r>
      <w:r w:rsidR="00477CFB">
        <w:rPr>
          <w:rFonts w:asciiTheme="minorHAnsi" w:hAnsiTheme="minorHAnsi"/>
          <w:sz w:val="22"/>
          <w:szCs w:val="22"/>
        </w:rPr>
        <w:t>from November</w:t>
      </w:r>
      <w:r w:rsidR="00143021">
        <w:rPr>
          <w:rFonts w:asciiTheme="minorHAnsi" w:hAnsiTheme="minorHAnsi"/>
          <w:sz w:val="22"/>
          <w:szCs w:val="22"/>
        </w:rPr>
        <w:t> </w:t>
      </w:r>
      <w:r w:rsidR="00477CFB">
        <w:rPr>
          <w:rFonts w:asciiTheme="minorHAnsi" w:hAnsiTheme="minorHAnsi"/>
          <w:sz w:val="22"/>
          <w:szCs w:val="22"/>
        </w:rPr>
        <w:t xml:space="preserve">2022 to </w:t>
      </w:r>
      <w:r>
        <w:rPr>
          <w:rFonts w:asciiTheme="minorHAnsi" w:hAnsiTheme="minorHAnsi"/>
          <w:sz w:val="22"/>
          <w:szCs w:val="22"/>
        </w:rPr>
        <w:t>January 2028</w:t>
      </w:r>
      <w:r w:rsidR="00D05064" w:rsidRPr="00BA56AC">
        <w:rPr>
          <w:rFonts w:asciiTheme="minorHAnsi" w:hAnsiTheme="minorHAnsi"/>
          <w:sz w:val="22"/>
          <w:szCs w:val="22"/>
        </w:rPr>
        <w:t>.</w:t>
      </w:r>
    </w:p>
    <w:p w14:paraId="68FD813A" w14:textId="5B00C7C2" w:rsidR="006E3DDC" w:rsidRDefault="006E3DDC" w:rsidP="0066269D">
      <w:pPr>
        <w:pStyle w:val="Arrow"/>
        <w:numPr>
          <w:ilvl w:val="0"/>
          <w:numId w:val="0"/>
        </w:numPr>
        <w:spacing w:before="120" w:after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 xml:space="preserve">Where will this </w:t>
      </w:r>
      <w:r w:rsidRPr="006E3DDC">
        <w:rPr>
          <w:rFonts w:ascii="Calibri" w:hAnsi="Calibri" w:cs="Calibri"/>
          <w:b/>
          <w:sz w:val="22"/>
          <w:szCs w:val="22"/>
        </w:rPr>
        <w:t xml:space="preserve">canola and Indian mustard </w:t>
      </w:r>
      <w:r w:rsidRPr="00B34CBB">
        <w:rPr>
          <w:rFonts w:ascii="Calibri" w:hAnsi="Calibri" w:cs="Calibri"/>
          <w:b/>
          <w:sz w:val="22"/>
          <w:szCs w:val="22"/>
        </w:rPr>
        <w:t>be grown?</w:t>
      </w:r>
    </w:p>
    <w:p w14:paraId="47FC33F2" w14:textId="39CC3C7A" w:rsidR="006E3DDC" w:rsidRPr="00BA56AC" w:rsidRDefault="006E3DDC" w:rsidP="0066269D">
      <w:pPr>
        <w:pStyle w:val="Arrow"/>
        <w:numPr>
          <w:ilvl w:val="0"/>
          <w:numId w:val="0"/>
        </w:num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sites will be chosen from 96 local government areas (LGAs) </w:t>
      </w:r>
      <w:r w:rsidRPr="00BA56AC">
        <w:rPr>
          <w:rFonts w:asciiTheme="minorHAnsi" w:hAnsiTheme="minorHAnsi"/>
          <w:sz w:val="22"/>
          <w:szCs w:val="22"/>
        </w:rPr>
        <w:t xml:space="preserve">in </w:t>
      </w:r>
      <w:r>
        <w:rPr>
          <w:rFonts w:asciiTheme="minorHAnsi" w:hAnsiTheme="minorHAnsi"/>
          <w:sz w:val="22"/>
          <w:szCs w:val="22"/>
        </w:rPr>
        <w:t>New South Wales</w:t>
      </w:r>
      <w:r w:rsidRPr="00BA56AC">
        <w:rPr>
          <w:rFonts w:asciiTheme="minorHAnsi" w:hAnsiTheme="minorHAnsi"/>
          <w:sz w:val="22"/>
          <w:szCs w:val="22"/>
        </w:rPr>
        <w:t xml:space="preserve">, </w:t>
      </w:r>
      <w:r w:rsidR="00670863" w:rsidRPr="00BA56AC">
        <w:rPr>
          <w:rFonts w:asciiTheme="minorHAnsi" w:hAnsiTheme="minorHAnsi"/>
          <w:sz w:val="22"/>
          <w:szCs w:val="22"/>
        </w:rPr>
        <w:t>Victoria,</w:t>
      </w:r>
      <w:r w:rsidRPr="00BA56AC">
        <w:rPr>
          <w:rFonts w:asciiTheme="minorHAnsi" w:hAnsiTheme="minorHAnsi"/>
          <w:sz w:val="22"/>
          <w:szCs w:val="22"/>
        </w:rPr>
        <w:t xml:space="preserve"> and Queensland</w:t>
      </w:r>
      <w:r>
        <w:rPr>
          <w:rFonts w:asciiTheme="minorHAnsi" w:hAnsiTheme="minorHAnsi"/>
          <w:sz w:val="22"/>
          <w:szCs w:val="22"/>
        </w:rPr>
        <w:t>.</w:t>
      </w:r>
    </w:p>
    <w:p w14:paraId="737B1224" w14:textId="6DA74F6A" w:rsidR="006F175C" w:rsidRPr="001D3903" w:rsidRDefault="006F175C" w:rsidP="0066269D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 xml:space="preserve">How </w:t>
      </w:r>
      <w:r w:rsidR="005A761A">
        <w:rPr>
          <w:rFonts w:asciiTheme="minorHAnsi" w:hAnsiTheme="minorHAnsi" w:cs="Arial"/>
          <w:b/>
          <w:sz w:val="22"/>
          <w:szCs w:val="22"/>
        </w:rPr>
        <w:t>ha</w:t>
      </w:r>
      <w:r w:rsidR="007B6B15">
        <w:rPr>
          <w:rFonts w:asciiTheme="minorHAnsi" w:hAnsiTheme="minorHAnsi" w:cs="Arial"/>
          <w:b/>
          <w:sz w:val="22"/>
          <w:szCs w:val="22"/>
        </w:rPr>
        <w:t>ve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 xml:space="preserve"> the GM </w:t>
      </w:r>
      <w:r w:rsidR="00BA56AC" w:rsidRPr="00BA56AC">
        <w:rPr>
          <w:rFonts w:asciiTheme="minorHAnsi" w:hAnsiTheme="minorHAnsi" w:cs="Arial"/>
          <w:b/>
          <w:sz w:val="22"/>
          <w:szCs w:val="22"/>
        </w:rPr>
        <w:t>canola and Indian mustard</w:t>
      </w:r>
      <w:r w:rsidR="00425E9F" w:rsidRPr="00BA56AC">
        <w:rPr>
          <w:rFonts w:asciiTheme="minorHAnsi" w:hAnsiTheme="minorHAnsi" w:cs="Arial"/>
          <w:b/>
          <w:sz w:val="22"/>
          <w:szCs w:val="22"/>
        </w:rPr>
        <w:t xml:space="preserve"> </w:t>
      </w:r>
      <w:r w:rsidR="003C1AA1" w:rsidRPr="001D3903">
        <w:rPr>
          <w:rFonts w:asciiTheme="minorHAnsi" w:hAnsiTheme="minorHAnsi" w:cs="Arial"/>
          <w:b/>
          <w:sz w:val="22"/>
          <w:szCs w:val="22"/>
        </w:rPr>
        <w:t>be</w:t>
      </w:r>
      <w:r w:rsidR="005A761A">
        <w:rPr>
          <w:rFonts w:asciiTheme="minorHAnsi" w:hAnsiTheme="minorHAnsi" w:cs="Arial"/>
          <w:b/>
          <w:sz w:val="22"/>
          <w:szCs w:val="22"/>
        </w:rPr>
        <w:t>en</w:t>
      </w:r>
      <w:r w:rsidRPr="001D3903">
        <w:rPr>
          <w:rFonts w:asciiTheme="minorHAnsi" w:hAnsiTheme="minorHAnsi" w:cs="Arial"/>
          <w:b/>
          <w:sz w:val="22"/>
          <w:szCs w:val="22"/>
        </w:rPr>
        <w:t xml:space="preserve"> modified?</w:t>
      </w:r>
    </w:p>
    <w:p w14:paraId="1F46F1C4" w14:textId="1A81CD61" w:rsidR="0066269D" w:rsidRPr="007B6B15" w:rsidRDefault="0066269D" w:rsidP="0066269D">
      <w:pPr>
        <w:keepNext/>
        <w:spacing w:before="120" w:after="120"/>
        <w:rPr>
          <w:rFonts w:asciiTheme="minorHAnsi" w:hAnsiTheme="minorHAnsi"/>
          <w:sz w:val="22"/>
          <w:szCs w:val="22"/>
        </w:rPr>
      </w:pPr>
      <w:r w:rsidRPr="007B6B15">
        <w:rPr>
          <w:rFonts w:asciiTheme="minorHAnsi" w:hAnsiTheme="minorHAnsi"/>
          <w:sz w:val="22"/>
          <w:szCs w:val="22"/>
        </w:rPr>
        <w:t xml:space="preserve">The GM </w:t>
      </w:r>
      <w:r w:rsidR="007B6B15" w:rsidRPr="007B6B15">
        <w:rPr>
          <w:rFonts w:asciiTheme="minorHAnsi" w:hAnsiTheme="minorHAnsi"/>
          <w:sz w:val="22"/>
          <w:szCs w:val="22"/>
        </w:rPr>
        <w:t>canola and Indian mustard</w:t>
      </w:r>
      <w:r w:rsidRPr="007B6B15">
        <w:rPr>
          <w:rFonts w:asciiTheme="minorHAnsi" w:hAnsiTheme="minorHAnsi"/>
          <w:sz w:val="22"/>
          <w:szCs w:val="22"/>
        </w:rPr>
        <w:t xml:space="preserve"> contain </w:t>
      </w:r>
      <w:r w:rsidR="007B6B15" w:rsidRPr="007B6B15">
        <w:rPr>
          <w:rFonts w:asciiTheme="minorHAnsi" w:hAnsiTheme="minorHAnsi"/>
          <w:sz w:val="22"/>
          <w:szCs w:val="22"/>
        </w:rPr>
        <w:t>up to seven</w:t>
      </w:r>
      <w:r w:rsidRPr="007B6B15">
        <w:rPr>
          <w:rFonts w:asciiTheme="minorHAnsi" w:hAnsiTheme="minorHAnsi"/>
          <w:sz w:val="22"/>
          <w:szCs w:val="22"/>
        </w:rPr>
        <w:t xml:space="preserve"> introduced gene</w:t>
      </w:r>
      <w:r w:rsidR="007B6B15" w:rsidRPr="007B6B15">
        <w:rPr>
          <w:rFonts w:asciiTheme="minorHAnsi" w:hAnsiTheme="minorHAnsi"/>
          <w:sz w:val="22"/>
          <w:szCs w:val="22"/>
        </w:rPr>
        <w:t>s</w:t>
      </w:r>
      <w:r w:rsidRPr="007B6B15">
        <w:rPr>
          <w:rFonts w:asciiTheme="minorHAnsi" w:hAnsiTheme="minorHAnsi"/>
          <w:sz w:val="22"/>
          <w:szCs w:val="22"/>
        </w:rPr>
        <w:t xml:space="preserve"> for </w:t>
      </w:r>
      <w:r w:rsidR="007B6B15" w:rsidRPr="007B6B15">
        <w:rPr>
          <w:rFonts w:ascii="Calibri" w:hAnsi="Calibri" w:cs="Arial"/>
          <w:sz w:val="22"/>
          <w:szCs w:val="22"/>
        </w:rPr>
        <w:t>altered oil content</w:t>
      </w:r>
      <w:r w:rsidRPr="007B6B15">
        <w:rPr>
          <w:rFonts w:asciiTheme="minorHAnsi" w:hAnsiTheme="minorHAnsi"/>
          <w:sz w:val="22"/>
          <w:szCs w:val="22"/>
        </w:rPr>
        <w:t xml:space="preserve">. The genes come from </w:t>
      </w:r>
      <w:r w:rsidR="007B6B15" w:rsidRPr="007B6B15">
        <w:rPr>
          <w:rFonts w:asciiTheme="minorHAnsi" w:hAnsiTheme="minorHAnsi"/>
          <w:sz w:val="22"/>
          <w:szCs w:val="22"/>
        </w:rPr>
        <w:t>yeast and marine microalgae.</w:t>
      </w:r>
      <w:r w:rsidRPr="007B6B15">
        <w:rPr>
          <w:rFonts w:asciiTheme="minorHAnsi" w:hAnsiTheme="minorHAnsi"/>
          <w:sz w:val="22"/>
          <w:szCs w:val="22"/>
        </w:rPr>
        <w:t xml:space="preserve"> The genes enable </w:t>
      </w:r>
      <w:r w:rsidR="007B6B15" w:rsidRPr="007B6B15">
        <w:rPr>
          <w:rFonts w:asciiTheme="minorHAnsi" w:hAnsiTheme="minorHAnsi"/>
          <w:sz w:val="22"/>
          <w:szCs w:val="22"/>
        </w:rPr>
        <w:t xml:space="preserve">the GM plants to produce omega-3 long-chain fatty acids in </w:t>
      </w:r>
      <w:r w:rsidR="00BE6627">
        <w:rPr>
          <w:rFonts w:asciiTheme="minorHAnsi" w:hAnsiTheme="minorHAnsi"/>
          <w:sz w:val="22"/>
          <w:szCs w:val="22"/>
        </w:rPr>
        <w:t xml:space="preserve">their </w:t>
      </w:r>
      <w:r w:rsidR="007B6B15" w:rsidRPr="007B6B15">
        <w:rPr>
          <w:rFonts w:asciiTheme="minorHAnsi" w:hAnsiTheme="minorHAnsi"/>
          <w:sz w:val="22"/>
          <w:szCs w:val="22"/>
        </w:rPr>
        <w:t xml:space="preserve">seed oil. Omega-3 long-chain fatty acids are considered to have health benefits for </w:t>
      </w:r>
      <w:r w:rsidR="003D7343">
        <w:rPr>
          <w:rFonts w:asciiTheme="minorHAnsi" w:hAnsiTheme="minorHAnsi"/>
          <w:sz w:val="22"/>
          <w:szCs w:val="22"/>
        </w:rPr>
        <w:t>humans</w:t>
      </w:r>
      <w:r w:rsidR="007B6B15" w:rsidRPr="007B6B15">
        <w:rPr>
          <w:rFonts w:asciiTheme="minorHAnsi" w:hAnsiTheme="minorHAnsi"/>
          <w:sz w:val="22"/>
          <w:szCs w:val="22"/>
        </w:rPr>
        <w:t>.</w:t>
      </w:r>
    </w:p>
    <w:p w14:paraId="258B0E2F" w14:textId="4C6AA1B5" w:rsidR="0066269D" w:rsidRPr="007B6B15" w:rsidRDefault="00650A0F" w:rsidP="007B6B15">
      <w:pPr>
        <w:keepNext/>
        <w:spacing w:before="120" w:after="120"/>
        <w:rPr>
          <w:rFonts w:ascii="Calibri" w:hAnsi="Calibri" w:cs="Arial"/>
          <w:sz w:val="22"/>
          <w:szCs w:val="22"/>
        </w:rPr>
      </w:pPr>
      <w:r w:rsidRPr="007B6B15">
        <w:rPr>
          <w:rFonts w:asciiTheme="minorHAnsi" w:hAnsiTheme="minorHAnsi"/>
          <w:sz w:val="22"/>
          <w:szCs w:val="22"/>
        </w:rPr>
        <w:t xml:space="preserve">The GM </w:t>
      </w:r>
      <w:r w:rsidR="007B6B15" w:rsidRPr="007B6B15">
        <w:rPr>
          <w:rFonts w:asciiTheme="minorHAnsi" w:hAnsiTheme="minorHAnsi"/>
          <w:sz w:val="22"/>
          <w:szCs w:val="22"/>
        </w:rPr>
        <w:t>canola and Indian mustard also</w:t>
      </w:r>
      <w:r w:rsidRPr="007B6B15">
        <w:rPr>
          <w:rFonts w:asciiTheme="minorHAnsi" w:hAnsiTheme="minorHAnsi"/>
          <w:sz w:val="22"/>
          <w:szCs w:val="22"/>
        </w:rPr>
        <w:t xml:space="preserve"> contain an introduced gene</w:t>
      </w:r>
      <w:r w:rsidR="00477CFB">
        <w:rPr>
          <w:rFonts w:asciiTheme="minorHAnsi" w:hAnsiTheme="minorHAnsi"/>
          <w:sz w:val="22"/>
          <w:szCs w:val="22"/>
        </w:rPr>
        <w:t xml:space="preserve"> from soil bacteria</w:t>
      </w:r>
      <w:r w:rsidRPr="007B6B15">
        <w:rPr>
          <w:rFonts w:asciiTheme="minorHAnsi" w:hAnsiTheme="minorHAnsi"/>
          <w:sz w:val="22"/>
          <w:szCs w:val="22"/>
        </w:rPr>
        <w:t xml:space="preserve"> for tolerance to the herbicide </w:t>
      </w:r>
      <w:proofErr w:type="spellStart"/>
      <w:r w:rsidR="007B6B15" w:rsidRPr="007B6B15">
        <w:rPr>
          <w:rFonts w:ascii="Calibri" w:hAnsi="Calibri" w:cs="Arial"/>
          <w:sz w:val="22"/>
          <w:szCs w:val="22"/>
        </w:rPr>
        <w:t>glufosinate</w:t>
      </w:r>
      <w:proofErr w:type="spellEnd"/>
      <w:r w:rsidR="007B6B15" w:rsidRPr="007B6B15">
        <w:rPr>
          <w:rFonts w:ascii="Calibri" w:hAnsi="Calibri" w:cs="Arial"/>
          <w:sz w:val="22"/>
          <w:szCs w:val="22"/>
        </w:rPr>
        <w:t>.</w:t>
      </w:r>
    </w:p>
    <w:p w14:paraId="21673F7B" w14:textId="434C3292" w:rsidR="006F175C" w:rsidRPr="001D3903" w:rsidRDefault="006F175C" w:rsidP="0066269D">
      <w:pPr>
        <w:keepNext/>
        <w:spacing w:before="120" w:after="120"/>
        <w:rPr>
          <w:rFonts w:asciiTheme="minorHAnsi" w:hAnsiTheme="minorHAnsi" w:cs="Arial"/>
          <w:b/>
          <w:bCs/>
          <w:sz w:val="22"/>
          <w:szCs w:val="22"/>
        </w:rPr>
      </w:pPr>
      <w:r w:rsidRPr="001D3903">
        <w:rPr>
          <w:rFonts w:asciiTheme="minorHAnsi" w:hAnsiTheme="minorHAnsi" w:cs="Arial"/>
          <w:b/>
          <w:sz w:val="22"/>
          <w:szCs w:val="22"/>
        </w:rPr>
        <w:t>What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 xml:space="preserve"> is the purpose of the</w:t>
      </w:r>
      <w:r w:rsidRPr="007B6B15">
        <w:rPr>
          <w:rFonts w:asciiTheme="minorHAnsi" w:hAnsiTheme="minorHAnsi" w:cs="Arial"/>
          <w:b/>
          <w:bCs/>
          <w:sz w:val="22"/>
          <w:szCs w:val="22"/>
        </w:rPr>
        <w:t xml:space="preserve"> trial</w:t>
      </w:r>
      <w:r w:rsidRPr="001D3903">
        <w:rPr>
          <w:rFonts w:asciiTheme="minorHAnsi" w:hAnsiTheme="minorHAnsi" w:cs="Arial"/>
          <w:b/>
          <w:bCs/>
          <w:sz w:val="22"/>
          <w:szCs w:val="22"/>
        </w:rPr>
        <w:t>?</w:t>
      </w:r>
    </w:p>
    <w:p w14:paraId="10FB272E" w14:textId="5203FE61" w:rsidR="001E30D9" w:rsidRPr="007B6B15" w:rsidRDefault="006F175C" w:rsidP="0066269D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7B6B15">
        <w:rPr>
          <w:rFonts w:asciiTheme="minorHAnsi" w:hAnsiTheme="minorHAnsi"/>
          <w:sz w:val="22"/>
          <w:szCs w:val="22"/>
        </w:rPr>
        <w:t xml:space="preserve">The trial is to </w:t>
      </w:r>
      <w:r w:rsidR="00DD49B6" w:rsidRPr="007B6B15">
        <w:rPr>
          <w:rFonts w:asciiTheme="minorHAnsi" w:hAnsiTheme="minorHAnsi"/>
          <w:sz w:val="22"/>
          <w:szCs w:val="22"/>
        </w:rPr>
        <w:t xml:space="preserve">assess </w:t>
      </w:r>
      <w:r w:rsidR="00E1688F" w:rsidRPr="007B6B15">
        <w:rPr>
          <w:rFonts w:asciiTheme="minorHAnsi" w:hAnsiTheme="minorHAnsi"/>
          <w:sz w:val="22"/>
          <w:szCs w:val="22"/>
        </w:rPr>
        <w:t xml:space="preserve">the </w:t>
      </w:r>
      <w:r w:rsidR="00DD49B6" w:rsidRPr="007B6B15">
        <w:rPr>
          <w:rFonts w:asciiTheme="minorHAnsi" w:hAnsiTheme="minorHAnsi"/>
          <w:sz w:val="22"/>
          <w:szCs w:val="22"/>
        </w:rPr>
        <w:t xml:space="preserve">performance of the GM </w:t>
      </w:r>
      <w:r w:rsidR="007B6B15" w:rsidRPr="007B6B15">
        <w:rPr>
          <w:rFonts w:asciiTheme="minorHAnsi" w:hAnsiTheme="minorHAnsi"/>
          <w:sz w:val="22"/>
          <w:szCs w:val="22"/>
        </w:rPr>
        <w:t xml:space="preserve">canola and Indian mustard </w:t>
      </w:r>
      <w:r w:rsidR="00E1688F" w:rsidRPr="007B6B15">
        <w:rPr>
          <w:rFonts w:asciiTheme="minorHAnsi" w:hAnsiTheme="minorHAnsi"/>
          <w:sz w:val="22"/>
          <w:szCs w:val="22"/>
        </w:rPr>
        <w:t>under field conditions</w:t>
      </w:r>
      <w:r w:rsidR="00EA1F00" w:rsidRPr="007B6B15">
        <w:rPr>
          <w:rFonts w:asciiTheme="minorHAnsi" w:hAnsiTheme="minorHAnsi"/>
          <w:sz w:val="22"/>
          <w:szCs w:val="22"/>
        </w:rPr>
        <w:t>.</w:t>
      </w:r>
      <w:r w:rsidR="003C3512" w:rsidRPr="007B6B15">
        <w:rPr>
          <w:rFonts w:asciiTheme="minorHAnsi" w:hAnsiTheme="minorHAnsi"/>
          <w:sz w:val="22"/>
          <w:szCs w:val="22"/>
        </w:rPr>
        <w:t xml:space="preserve"> </w:t>
      </w:r>
      <w:r w:rsidR="003C3512" w:rsidRPr="007B6B15">
        <w:rPr>
          <w:rFonts w:asciiTheme="minorHAnsi" w:hAnsiTheme="minorHAnsi" w:cstheme="minorHAnsi"/>
          <w:sz w:val="22"/>
          <w:szCs w:val="22"/>
        </w:rPr>
        <w:t xml:space="preserve">The 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GM </w:t>
      </w:r>
      <w:r w:rsidR="007B6B15" w:rsidRPr="007B6B15">
        <w:rPr>
          <w:rFonts w:asciiTheme="minorHAnsi" w:hAnsiTheme="minorHAnsi" w:cstheme="minorHAnsi"/>
          <w:sz w:val="22"/>
          <w:szCs w:val="22"/>
        </w:rPr>
        <w:t>plants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 </w:t>
      </w:r>
      <w:r w:rsidR="003F085A" w:rsidRPr="007B6B15">
        <w:rPr>
          <w:rFonts w:asciiTheme="minorHAnsi" w:hAnsiTheme="minorHAnsi" w:cstheme="minorHAnsi"/>
          <w:sz w:val="22"/>
          <w:szCs w:val="22"/>
        </w:rPr>
        <w:t xml:space="preserve">grown in this field trial 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would not be used in </w:t>
      </w:r>
      <w:r w:rsidR="007B6B15" w:rsidRPr="007B6B15">
        <w:rPr>
          <w:rFonts w:asciiTheme="minorHAnsi" w:hAnsiTheme="minorHAnsi" w:cstheme="minorHAnsi"/>
          <w:sz w:val="22"/>
          <w:szCs w:val="22"/>
        </w:rPr>
        <w:t xml:space="preserve">commercial </w:t>
      </w:r>
      <w:r w:rsidR="001E30D9" w:rsidRPr="007B6B15">
        <w:rPr>
          <w:rFonts w:asciiTheme="minorHAnsi" w:hAnsiTheme="minorHAnsi" w:cstheme="minorHAnsi"/>
          <w:sz w:val="22"/>
          <w:szCs w:val="22"/>
        </w:rPr>
        <w:t xml:space="preserve">human food </w:t>
      </w:r>
      <w:r w:rsidR="00E1688F" w:rsidRPr="007B6B15">
        <w:rPr>
          <w:rFonts w:asciiTheme="minorHAnsi" w:hAnsiTheme="minorHAnsi" w:cstheme="minorHAnsi"/>
          <w:sz w:val="22"/>
          <w:szCs w:val="22"/>
        </w:rPr>
        <w:t xml:space="preserve">or </w:t>
      </w:r>
      <w:r w:rsidR="003C3512" w:rsidRPr="007B6B15">
        <w:rPr>
          <w:rFonts w:asciiTheme="minorHAnsi" w:hAnsiTheme="minorHAnsi" w:cstheme="minorHAnsi"/>
          <w:sz w:val="22"/>
          <w:szCs w:val="22"/>
        </w:rPr>
        <w:t>animal feed</w:t>
      </w:r>
      <w:r w:rsidR="007B6B15" w:rsidRPr="007B6B15">
        <w:rPr>
          <w:rFonts w:asciiTheme="minorHAnsi" w:hAnsiTheme="minorHAnsi" w:cstheme="minorHAnsi"/>
          <w:sz w:val="22"/>
          <w:szCs w:val="22"/>
        </w:rPr>
        <w:t>.</w:t>
      </w:r>
    </w:p>
    <w:p w14:paraId="4F34F5B2" w14:textId="3DFB2DE6" w:rsidR="006F175C" w:rsidRPr="00EC014C" w:rsidRDefault="006F175C" w:rsidP="0066269D">
      <w:pPr>
        <w:keepNext/>
        <w:spacing w:before="120" w:after="120"/>
        <w:rPr>
          <w:rFonts w:asciiTheme="minorHAnsi" w:hAnsiTheme="minorHAnsi" w:cs="Arial"/>
          <w:b/>
          <w:sz w:val="22"/>
          <w:szCs w:val="22"/>
        </w:rPr>
      </w:pPr>
      <w:r w:rsidRPr="00EC014C">
        <w:rPr>
          <w:rFonts w:asciiTheme="minorHAnsi" w:hAnsiTheme="minorHAnsi" w:cs="Arial"/>
          <w:b/>
          <w:sz w:val="22"/>
          <w:szCs w:val="22"/>
        </w:rPr>
        <w:t xml:space="preserve">What controls are </w:t>
      </w:r>
      <w:r w:rsidR="002D7D6D">
        <w:rPr>
          <w:rFonts w:asciiTheme="minorHAnsi" w:hAnsiTheme="minorHAnsi" w:cs="Arial"/>
          <w:b/>
          <w:sz w:val="22"/>
          <w:szCs w:val="22"/>
        </w:rPr>
        <w:t>imposed</w:t>
      </w:r>
      <w:r w:rsidRPr="00EC014C">
        <w:rPr>
          <w:rFonts w:asciiTheme="minorHAnsi" w:hAnsiTheme="minorHAnsi" w:cs="Arial"/>
          <w:b/>
          <w:sz w:val="22"/>
          <w:szCs w:val="22"/>
        </w:rPr>
        <w:t xml:space="preserve"> for this release?</w:t>
      </w:r>
    </w:p>
    <w:p w14:paraId="3DC27F7C" w14:textId="6A2ACFC4" w:rsidR="006F175C" w:rsidRDefault="00BB487E" w:rsidP="0066269D">
      <w:pPr>
        <w:spacing w:before="120"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</w:t>
      </w:r>
      <w:r w:rsidR="00244B6A">
        <w:rPr>
          <w:rFonts w:asciiTheme="minorHAnsi" w:hAnsiTheme="minorHAnsi"/>
          <w:sz w:val="22"/>
          <w:szCs w:val="22"/>
        </w:rPr>
        <w:t xml:space="preserve"> </w:t>
      </w:r>
      <w:r w:rsidR="00244B6A" w:rsidRPr="00EC014C">
        <w:rPr>
          <w:rFonts w:asciiTheme="minorHAnsi" w:hAnsiTheme="minorHAnsi"/>
          <w:sz w:val="22"/>
          <w:szCs w:val="22"/>
        </w:rPr>
        <w:t xml:space="preserve">Risk Assessment and Risk Management Plan (RARMP) </w:t>
      </w:r>
      <w:r>
        <w:rPr>
          <w:rFonts w:asciiTheme="minorHAnsi" w:hAnsiTheme="minorHAnsi"/>
          <w:sz w:val="22"/>
          <w:szCs w:val="22"/>
        </w:rPr>
        <w:t xml:space="preserve">prepared for this application </w:t>
      </w:r>
      <w:r w:rsidR="00B87FB9" w:rsidRPr="007B6B15">
        <w:rPr>
          <w:rFonts w:asciiTheme="minorHAnsi" w:hAnsiTheme="minorHAnsi"/>
          <w:sz w:val="22"/>
          <w:szCs w:val="22"/>
        </w:rPr>
        <w:t>conclude</w:t>
      </w:r>
      <w:r w:rsidR="00244B6A" w:rsidRPr="007B6B15">
        <w:rPr>
          <w:rFonts w:asciiTheme="minorHAnsi" w:hAnsiTheme="minorHAnsi"/>
          <w:sz w:val="22"/>
          <w:szCs w:val="22"/>
        </w:rPr>
        <w:t>d</w:t>
      </w:r>
      <w:r w:rsidR="00B87FB9" w:rsidRPr="007B6B15">
        <w:rPr>
          <w:rFonts w:asciiTheme="minorHAnsi" w:hAnsiTheme="minorHAnsi"/>
          <w:sz w:val="22"/>
          <w:szCs w:val="22"/>
        </w:rPr>
        <w:t xml:space="preserve"> that the </w:t>
      </w:r>
      <w:r w:rsidR="00583C62" w:rsidRPr="007B6B15">
        <w:rPr>
          <w:rFonts w:asciiTheme="minorHAnsi" w:hAnsiTheme="minorHAnsi"/>
          <w:sz w:val="22"/>
          <w:szCs w:val="22"/>
        </w:rPr>
        <w:t>field trial</w:t>
      </w:r>
      <w:r w:rsidRPr="007B6B15">
        <w:rPr>
          <w:rFonts w:asciiTheme="minorHAnsi" w:hAnsiTheme="minorHAnsi"/>
          <w:sz w:val="22"/>
          <w:szCs w:val="22"/>
        </w:rPr>
        <w:t xml:space="preserve"> </w:t>
      </w:r>
      <w:r w:rsidR="00B87FB9" w:rsidRPr="007B6B15">
        <w:rPr>
          <w:rFonts w:asciiTheme="minorHAnsi" w:hAnsiTheme="minorHAnsi"/>
          <w:sz w:val="22"/>
          <w:szCs w:val="22"/>
        </w:rPr>
        <w:t xml:space="preserve">poses negligible risks to people or the environment. </w:t>
      </w:r>
      <w:r w:rsidR="00565B38" w:rsidRPr="007B6B15">
        <w:rPr>
          <w:rFonts w:asciiTheme="minorHAnsi" w:hAnsiTheme="minorHAnsi"/>
          <w:sz w:val="22"/>
          <w:szCs w:val="22"/>
        </w:rPr>
        <w:t>However, as this is a field trial</w:t>
      </w:r>
      <w:r w:rsidR="000217ED" w:rsidRPr="007B6B15">
        <w:rPr>
          <w:rFonts w:asciiTheme="minorHAnsi" w:hAnsiTheme="minorHAnsi"/>
          <w:sz w:val="22"/>
          <w:szCs w:val="22"/>
        </w:rPr>
        <w:t xml:space="preserve"> under limited and controlled conditions</w:t>
      </w:r>
      <w:r w:rsidR="00565B38" w:rsidRPr="007B6B15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D7D6D">
        <w:rPr>
          <w:rFonts w:asciiTheme="minorHAnsi" w:hAnsiTheme="minorHAnsi"/>
          <w:sz w:val="22"/>
          <w:szCs w:val="22"/>
        </w:rPr>
        <w:t>Nuseed</w:t>
      </w:r>
      <w:proofErr w:type="spellEnd"/>
      <w:r w:rsidR="002D7D6D">
        <w:rPr>
          <w:rFonts w:asciiTheme="minorHAnsi" w:hAnsiTheme="minorHAnsi"/>
          <w:sz w:val="22"/>
          <w:szCs w:val="22"/>
        </w:rPr>
        <w:t xml:space="preserve"> Pty Ltd must comply with a range of licence conditions that</w:t>
      </w:r>
      <w:r w:rsidR="00565B38" w:rsidRPr="007B6B15">
        <w:rPr>
          <w:rFonts w:asciiTheme="minorHAnsi" w:hAnsiTheme="minorHAnsi"/>
          <w:sz w:val="22"/>
          <w:szCs w:val="22"/>
        </w:rPr>
        <w:t xml:space="preserve"> restrict when and where the trial can take place, limit the size of the trial, and </w:t>
      </w:r>
      <w:r w:rsidR="00DE6F87">
        <w:rPr>
          <w:rFonts w:asciiTheme="minorHAnsi" w:hAnsiTheme="minorHAnsi"/>
          <w:sz w:val="22"/>
          <w:szCs w:val="22"/>
        </w:rPr>
        <w:t>minimise</w:t>
      </w:r>
      <w:r w:rsidR="00DE6F87" w:rsidRPr="007B6B15">
        <w:rPr>
          <w:rFonts w:asciiTheme="minorHAnsi" w:hAnsiTheme="minorHAnsi"/>
          <w:sz w:val="22"/>
          <w:szCs w:val="22"/>
        </w:rPr>
        <w:t xml:space="preserve"> </w:t>
      </w:r>
      <w:r w:rsidR="00565B38" w:rsidRPr="007B6B15">
        <w:rPr>
          <w:rFonts w:asciiTheme="minorHAnsi" w:hAnsiTheme="minorHAnsi"/>
          <w:sz w:val="22"/>
          <w:szCs w:val="22"/>
        </w:rPr>
        <w:t xml:space="preserve">GM </w:t>
      </w:r>
      <w:r w:rsidR="007B6B15" w:rsidRPr="007B6B15">
        <w:rPr>
          <w:rFonts w:asciiTheme="minorHAnsi" w:hAnsiTheme="minorHAnsi"/>
          <w:sz w:val="22"/>
          <w:szCs w:val="22"/>
        </w:rPr>
        <w:t>canola and Indian mustard</w:t>
      </w:r>
      <w:r w:rsidR="00565B38" w:rsidRPr="007B6B15">
        <w:rPr>
          <w:rFonts w:asciiTheme="minorHAnsi" w:hAnsiTheme="minorHAnsi"/>
          <w:sz w:val="22"/>
          <w:szCs w:val="22"/>
        </w:rPr>
        <w:t xml:space="preserve"> from spreading outside the trial sites</w:t>
      </w:r>
      <w:r w:rsidR="00CC2FED" w:rsidRPr="007B6B15">
        <w:rPr>
          <w:rFonts w:asciiTheme="minorHAnsi" w:hAnsiTheme="minorHAnsi"/>
          <w:sz w:val="22"/>
          <w:szCs w:val="22"/>
        </w:rPr>
        <w:t>.</w:t>
      </w:r>
      <w:r w:rsidR="00F94B1B" w:rsidRPr="007B6B15">
        <w:rPr>
          <w:rFonts w:asciiTheme="minorHAnsi" w:hAnsiTheme="minorHAnsi"/>
          <w:sz w:val="22"/>
          <w:szCs w:val="22"/>
        </w:rPr>
        <w:t xml:space="preserve"> </w:t>
      </w:r>
      <w:r w:rsidR="00E1688F" w:rsidRPr="007B6B15">
        <w:rPr>
          <w:rFonts w:asciiTheme="minorHAnsi" w:hAnsiTheme="minorHAnsi"/>
          <w:sz w:val="22"/>
          <w:szCs w:val="22"/>
        </w:rPr>
        <w:t>For example, there are</w:t>
      </w:r>
      <w:r w:rsidR="00F94B1B" w:rsidRPr="007B6B15">
        <w:rPr>
          <w:rFonts w:asciiTheme="minorHAnsi" w:hAnsiTheme="minorHAnsi"/>
          <w:sz w:val="22"/>
          <w:szCs w:val="22"/>
        </w:rPr>
        <w:t xml:space="preserve"> conditions to isolate trial sites from </w:t>
      </w:r>
      <w:r w:rsidR="007B6B15" w:rsidRPr="007B6B15">
        <w:rPr>
          <w:rFonts w:asciiTheme="minorHAnsi" w:hAnsiTheme="minorHAnsi"/>
          <w:sz w:val="22"/>
          <w:szCs w:val="22"/>
        </w:rPr>
        <w:t xml:space="preserve">sexually compatible crops, </w:t>
      </w:r>
      <w:r w:rsidR="00E1688F" w:rsidRPr="007B6B15">
        <w:rPr>
          <w:rFonts w:asciiTheme="minorHAnsi" w:hAnsiTheme="minorHAnsi"/>
          <w:sz w:val="22"/>
          <w:szCs w:val="22"/>
        </w:rPr>
        <w:t xml:space="preserve">to </w:t>
      </w:r>
      <w:r w:rsidR="00F94B1B" w:rsidRPr="007B6B15">
        <w:rPr>
          <w:rFonts w:asciiTheme="minorHAnsi" w:hAnsiTheme="minorHAnsi"/>
          <w:sz w:val="22"/>
          <w:szCs w:val="22"/>
        </w:rPr>
        <w:t>secure</w:t>
      </w:r>
      <w:r w:rsidR="00E1688F" w:rsidRPr="007B6B15">
        <w:rPr>
          <w:rFonts w:asciiTheme="minorHAnsi" w:hAnsiTheme="minorHAnsi"/>
          <w:sz w:val="22"/>
          <w:szCs w:val="22"/>
        </w:rPr>
        <w:t>ly</w:t>
      </w:r>
      <w:r w:rsidR="00F94B1B" w:rsidRPr="007B6B15">
        <w:rPr>
          <w:rFonts w:asciiTheme="minorHAnsi" w:hAnsiTheme="minorHAnsi"/>
          <w:sz w:val="22"/>
          <w:szCs w:val="22"/>
        </w:rPr>
        <w:t xml:space="preserve"> transport and </w:t>
      </w:r>
      <w:r w:rsidR="00E1688F" w:rsidRPr="007B6B15">
        <w:rPr>
          <w:rFonts w:asciiTheme="minorHAnsi" w:hAnsiTheme="minorHAnsi"/>
          <w:sz w:val="22"/>
          <w:szCs w:val="22"/>
        </w:rPr>
        <w:t xml:space="preserve">store the GMOs, and to inspect the sites at the end of the trial to check that </w:t>
      </w:r>
      <w:r w:rsidR="00B54AFB">
        <w:rPr>
          <w:rFonts w:asciiTheme="minorHAnsi" w:hAnsiTheme="minorHAnsi"/>
          <w:sz w:val="22"/>
          <w:szCs w:val="22"/>
        </w:rPr>
        <w:t>the</w:t>
      </w:r>
      <w:r w:rsidR="00F94B1B" w:rsidRPr="007B6B15">
        <w:rPr>
          <w:rFonts w:asciiTheme="minorHAnsi" w:hAnsiTheme="minorHAnsi"/>
          <w:sz w:val="22"/>
          <w:szCs w:val="22"/>
        </w:rPr>
        <w:t xml:space="preserve"> GM plants are destroyed</w:t>
      </w:r>
      <w:r w:rsidR="006F175C" w:rsidRPr="007B6B15">
        <w:rPr>
          <w:rFonts w:asciiTheme="minorHAnsi" w:hAnsiTheme="minorHAnsi"/>
          <w:sz w:val="22"/>
          <w:szCs w:val="22"/>
        </w:rPr>
        <w:t>.</w:t>
      </w:r>
      <w:r w:rsidR="00BA56AC" w:rsidRPr="007B6B15">
        <w:rPr>
          <w:rFonts w:asciiTheme="minorHAnsi" w:hAnsiTheme="minorHAnsi"/>
          <w:sz w:val="22"/>
          <w:szCs w:val="22"/>
        </w:rPr>
        <w:t xml:space="preserve"> </w:t>
      </w:r>
      <w:r w:rsidR="006F175C" w:rsidRPr="00EC014C">
        <w:rPr>
          <w:rFonts w:asciiTheme="minorHAnsi" w:hAnsiTheme="minorHAnsi"/>
          <w:sz w:val="22"/>
          <w:szCs w:val="22"/>
        </w:rPr>
        <w:t>Full details of the</w:t>
      </w:r>
      <w:r w:rsidR="002D7D6D">
        <w:rPr>
          <w:rFonts w:asciiTheme="minorHAnsi" w:hAnsiTheme="minorHAnsi"/>
          <w:sz w:val="22"/>
          <w:szCs w:val="22"/>
        </w:rPr>
        <w:t>se control measures are in the licence</w:t>
      </w:r>
      <w:r w:rsidR="00C87EA7">
        <w:rPr>
          <w:rFonts w:asciiTheme="minorHAnsi" w:hAnsiTheme="minorHAnsi"/>
          <w:sz w:val="22"/>
          <w:szCs w:val="22"/>
        </w:rPr>
        <w:t>.</w:t>
      </w:r>
    </w:p>
    <w:p w14:paraId="1BC901CD" w14:textId="77777777" w:rsidR="002D7D6D" w:rsidRPr="00B34CBB" w:rsidRDefault="002D7D6D" w:rsidP="002D7D6D">
      <w:pPr>
        <w:keepNext/>
        <w:spacing w:before="120"/>
        <w:rPr>
          <w:rFonts w:ascii="Calibri" w:hAnsi="Calibri" w:cs="Calibri"/>
          <w:b/>
          <w:sz w:val="22"/>
          <w:szCs w:val="22"/>
        </w:rPr>
      </w:pPr>
      <w:r w:rsidRPr="00B34CBB">
        <w:rPr>
          <w:rFonts w:ascii="Calibri" w:hAnsi="Calibri" w:cs="Calibri"/>
          <w:b/>
          <w:sz w:val="22"/>
          <w:szCs w:val="22"/>
        </w:rPr>
        <w:t>Want more information?</w:t>
      </w:r>
    </w:p>
    <w:p w14:paraId="540FD19B" w14:textId="63B974F8" w:rsidR="006F175C" w:rsidRPr="002D7D6D" w:rsidRDefault="002D7D6D" w:rsidP="002D7D6D">
      <w:pPr>
        <w:keepNext/>
        <w:spacing w:before="120"/>
        <w:rPr>
          <w:rFonts w:ascii="Calibri" w:hAnsi="Calibri" w:cs="Calibri"/>
          <w:sz w:val="22"/>
          <w:szCs w:val="22"/>
        </w:rPr>
      </w:pPr>
      <w:proofErr w:type="gramStart"/>
      <w:r w:rsidRPr="00B34CBB">
        <w:rPr>
          <w:rFonts w:ascii="Calibri" w:hAnsi="Calibri" w:cs="Calibri"/>
          <w:sz w:val="22"/>
          <w:szCs w:val="22"/>
        </w:rPr>
        <w:t>A number of</w:t>
      </w:r>
      <w:proofErr w:type="gramEnd"/>
      <w:r w:rsidRPr="00B34CBB">
        <w:rPr>
          <w:rFonts w:ascii="Calibri" w:hAnsi="Calibri" w:cs="Calibri"/>
          <w:sz w:val="22"/>
          <w:szCs w:val="22"/>
        </w:rPr>
        <w:t xml:space="preserve"> documents relating to this decision are available on the </w:t>
      </w:r>
      <w:hyperlink r:id="rId8" w:history="1">
        <w:r w:rsidRPr="00935660">
          <w:rPr>
            <w:rStyle w:val="Hyperlink"/>
            <w:rFonts w:ascii="Calibri" w:hAnsi="Calibri" w:cs="Calibri"/>
            <w:color w:val="auto"/>
            <w:sz w:val="22"/>
            <w:szCs w:val="22"/>
          </w:rPr>
          <w:t>DIR 188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B34CBB">
        <w:rPr>
          <w:rFonts w:ascii="Calibri" w:hAnsi="Calibri" w:cs="Calibri"/>
          <w:sz w:val="22"/>
          <w:szCs w:val="22"/>
        </w:rPr>
        <w:t xml:space="preserve">page of the OGTR website or via </w:t>
      </w:r>
      <w:proofErr w:type="spellStart"/>
      <w:r w:rsidRPr="00B34CBB">
        <w:rPr>
          <w:rFonts w:ascii="Calibri" w:hAnsi="Calibri" w:cs="Calibri"/>
          <w:sz w:val="22"/>
          <w:szCs w:val="22"/>
        </w:rPr>
        <w:t>Freecall</w:t>
      </w:r>
      <w:proofErr w:type="spellEnd"/>
      <w:r w:rsidRPr="00B34CBB">
        <w:rPr>
          <w:rFonts w:ascii="Calibri" w:hAnsi="Calibri" w:cs="Calibri"/>
          <w:sz w:val="22"/>
          <w:szCs w:val="22"/>
        </w:rPr>
        <w:t xml:space="preserve"> 1800 181 030. These documents include the finalised </w:t>
      </w:r>
      <w:r>
        <w:rPr>
          <w:rFonts w:ascii="Calibri" w:hAnsi="Calibri" w:cs="Calibri"/>
          <w:sz w:val="22"/>
          <w:szCs w:val="22"/>
        </w:rPr>
        <w:t>Risk Assessment and Risk Management Plan (</w:t>
      </w:r>
      <w:r w:rsidRPr="00B34CBB">
        <w:rPr>
          <w:rFonts w:ascii="Calibri" w:hAnsi="Calibri" w:cs="Calibri"/>
          <w:sz w:val="22"/>
          <w:szCs w:val="22"/>
        </w:rPr>
        <w:t>RARMP</w:t>
      </w:r>
      <w:r>
        <w:rPr>
          <w:rFonts w:ascii="Calibri" w:hAnsi="Calibri" w:cs="Calibri"/>
          <w:sz w:val="22"/>
          <w:szCs w:val="22"/>
        </w:rPr>
        <w:t>)</w:t>
      </w:r>
      <w:r w:rsidRPr="00B34CBB">
        <w:rPr>
          <w:rFonts w:ascii="Calibri" w:hAnsi="Calibri" w:cs="Calibri"/>
          <w:sz w:val="22"/>
          <w:szCs w:val="22"/>
        </w:rPr>
        <w:t xml:space="preserve">, a summary of the RARMP </w:t>
      </w:r>
      <w:r w:rsidRPr="002D7D6D">
        <w:rPr>
          <w:rFonts w:ascii="Calibri" w:hAnsi="Calibri" w:cs="Calibri"/>
          <w:sz w:val="22"/>
        </w:rPr>
        <w:t>and the licence</w:t>
      </w:r>
      <w:r w:rsidRPr="002D7D6D">
        <w:rPr>
          <w:rFonts w:ascii="Calibri" w:hAnsi="Calibri" w:cs="Calibri"/>
          <w:sz w:val="22"/>
          <w:szCs w:val="22"/>
        </w:rPr>
        <w:t>.</w:t>
      </w:r>
    </w:p>
    <w:p w14:paraId="7DE90C4F" w14:textId="79BC080E" w:rsidR="006F175C" w:rsidRDefault="006F175C" w:rsidP="006F175C">
      <w:pPr>
        <w:spacing w:before="240" w:after="60"/>
        <w:jc w:val="center"/>
        <w:rPr>
          <w:rFonts w:asciiTheme="minorHAnsi" w:hAnsiTheme="minorHAnsi"/>
          <w:b/>
          <w:szCs w:val="24"/>
        </w:rPr>
      </w:pPr>
      <w:r w:rsidRPr="001D3903">
        <w:rPr>
          <w:rFonts w:asciiTheme="minorHAnsi" w:hAnsiTheme="minorHAnsi"/>
          <w:b/>
          <w:szCs w:val="24"/>
        </w:rPr>
        <w:t>The Office of the Gene Technology Regulator</w:t>
      </w:r>
    </w:p>
    <w:p w14:paraId="3D8E02F0" w14:textId="08556EB3" w:rsidR="00C553EF" w:rsidRPr="00CD43F0" w:rsidRDefault="00CD43F0" w:rsidP="00D46D9A">
      <w:pPr>
        <w:spacing w:after="60"/>
        <w:jc w:val="center"/>
        <w:rPr>
          <w:rStyle w:val="Hyperlink"/>
          <w:rFonts w:asciiTheme="minorHAnsi" w:hAnsiTheme="minorHAnsi"/>
          <w:b/>
          <w:color w:val="auto"/>
          <w:szCs w:val="24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begin"/>
      </w:r>
      <w:r w:rsidRPr="00CD43F0">
        <w:rPr>
          <w:rFonts w:asciiTheme="minorHAnsi" w:hAnsiTheme="minorHAnsi"/>
          <w:b/>
          <w:sz w:val="22"/>
          <w:szCs w:val="22"/>
        </w:rPr>
        <w:instrText xml:space="preserve"> HYPERLINK "http://www.ogtr.gov.au/" </w:instrText>
      </w:r>
      <w:r w:rsidRPr="00CD43F0">
        <w:rPr>
          <w:rFonts w:asciiTheme="minorHAnsi" w:hAnsiTheme="minorHAnsi"/>
          <w:b/>
          <w:sz w:val="22"/>
          <w:szCs w:val="22"/>
        </w:rPr>
        <w:fldChar w:fldCharType="separate"/>
      </w:r>
      <w:r w:rsidR="00712D75">
        <w:rPr>
          <w:rStyle w:val="Hyperlink"/>
          <w:rFonts w:asciiTheme="minorHAnsi" w:hAnsiTheme="minorHAnsi"/>
          <w:b/>
          <w:color w:val="auto"/>
          <w:sz w:val="22"/>
          <w:szCs w:val="22"/>
        </w:rPr>
        <w:t>OGTR Website</w:t>
      </w:r>
    </w:p>
    <w:p w14:paraId="708A2D34" w14:textId="12AD8869" w:rsidR="006F175C" w:rsidRPr="001D3903" w:rsidRDefault="00CD43F0" w:rsidP="006F175C">
      <w:pPr>
        <w:spacing w:before="60" w:after="60"/>
        <w:jc w:val="center"/>
        <w:rPr>
          <w:rFonts w:asciiTheme="minorHAnsi" w:hAnsiTheme="minorHAnsi"/>
          <w:b/>
          <w:szCs w:val="24"/>
          <w:lang w:val="de-AT"/>
        </w:rPr>
      </w:pPr>
      <w:r w:rsidRPr="00CD43F0">
        <w:rPr>
          <w:rFonts w:asciiTheme="minorHAnsi" w:hAnsiTheme="minorHAnsi"/>
          <w:b/>
          <w:sz w:val="22"/>
          <w:szCs w:val="22"/>
        </w:rPr>
        <w:fldChar w:fldCharType="end"/>
      </w:r>
      <w:r w:rsidR="006F175C" w:rsidRPr="001D3903">
        <w:rPr>
          <w:rFonts w:asciiTheme="minorHAnsi" w:hAnsiTheme="minorHAnsi"/>
          <w:b/>
          <w:szCs w:val="24"/>
          <w:lang w:val="de-AT"/>
        </w:rPr>
        <w:t>Tel: 1800 181 030</w:t>
      </w:r>
      <w:r w:rsidR="006F175C" w:rsidRPr="001D3903">
        <w:rPr>
          <w:rFonts w:asciiTheme="minorHAnsi" w:hAnsiTheme="minorHAnsi"/>
          <w:b/>
          <w:szCs w:val="24"/>
          <w:lang w:val="de-AT"/>
        </w:rPr>
        <w:tab/>
        <w:t>E-mail: ogtr@health.gov.au</w:t>
      </w:r>
    </w:p>
    <w:sectPr w:rsidR="006F175C" w:rsidRPr="001D3903" w:rsidSect="00BD5C41">
      <w:footerReference w:type="even" r:id="rId9"/>
      <w:footerReference w:type="default" r:id="rId10"/>
      <w:headerReference w:type="first" r:id="rId11"/>
      <w:pgSz w:w="11906" w:h="16838" w:code="9"/>
      <w:pgMar w:top="851" w:right="1077" w:bottom="567" w:left="1077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2D8DC" w14:textId="77777777" w:rsidR="00CC382C" w:rsidRDefault="00CC382C">
      <w:r>
        <w:separator/>
      </w:r>
    </w:p>
  </w:endnote>
  <w:endnote w:type="continuationSeparator" w:id="0">
    <w:p w14:paraId="576D3FCA" w14:textId="77777777" w:rsidR="00CC382C" w:rsidRDefault="00CC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94622" w14:textId="77777777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end"/>
    </w:r>
  </w:p>
  <w:p w14:paraId="1E944598" w14:textId="77777777" w:rsidR="00F666BA" w:rsidRDefault="00712D75">
    <w:pPr>
      <w:pStyle w:val="Footer"/>
      <w:ind w:right="360"/>
      <w:rPr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2692A" w14:textId="3AD403AC" w:rsidR="00F666BA" w:rsidRDefault="006F175C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>
      <w:rPr>
        <w:rStyle w:val="PageNumber"/>
        <w:sz w:val="22"/>
        <w:szCs w:val="22"/>
      </w:rPr>
      <w:fldChar w:fldCharType="begin"/>
    </w:r>
    <w:r>
      <w:rPr>
        <w:rStyle w:val="PageNumber"/>
        <w:sz w:val="22"/>
        <w:szCs w:val="22"/>
      </w:rPr>
      <w:instrText xml:space="preserve">PAGE  </w:instrText>
    </w:r>
    <w:r>
      <w:rPr>
        <w:rStyle w:val="PageNumber"/>
        <w:sz w:val="22"/>
        <w:szCs w:val="22"/>
      </w:rPr>
      <w:fldChar w:fldCharType="separate"/>
    </w:r>
    <w:r w:rsidR="009C4391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</w:p>
  <w:p w14:paraId="5BC92C93" w14:textId="77777777" w:rsidR="00F666BA" w:rsidRDefault="006F175C">
    <w:pPr>
      <w:pStyle w:val="Footer"/>
      <w:ind w:right="360"/>
      <w:jc w:val="center"/>
      <w:rPr>
        <w:sz w:val="18"/>
        <w:szCs w:val="18"/>
      </w:rPr>
    </w:pPr>
    <w:r>
      <w:rPr>
        <w:sz w:val="18"/>
        <w:szCs w:val="18"/>
      </w:rPr>
      <w:t>Office of the Gene Technology Regulator – Q&amp;A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301B3" w14:textId="77777777" w:rsidR="00CC382C" w:rsidRDefault="00CC382C">
      <w:r>
        <w:separator/>
      </w:r>
    </w:p>
  </w:footnote>
  <w:footnote w:type="continuationSeparator" w:id="0">
    <w:p w14:paraId="210BC820" w14:textId="77777777" w:rsidR="00CC382C" w:rsidRDefault="00CC3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C3696" w14:textId="0DDB567A" w:rsidR="00F666BA" w:rsidRPr="00A15798" w:rsidRDefault="006F175C" w:rsidP="002A6E14">
    <w:pPr>
      <w:pBdr>
        <w:bottom w:val="single" w:sz="4" w:space="1" w:color="auto"/>
      </w:pBdr>
      <w:tabs>
        <w:tab w:val="right" w:pos="9639"/>
      </w:tabs>
      <w:rPr>
        <w:rFonts w:asciiTheme="minorHAnsi" w:hAnsiTheme="minorHAnsi" w:cs="Arial (W1)"/>
        <w:sz w:val="18"/>
        <w:szCs w:val="18"/>
      </w:rPr>
    </w:pPr>
    <w:r w:rsidRPr="00A15798">
      <w:rPr>
        <w:rFonts w:asciiTheme="minorHAnsi" w:hAnsiTheme="minorHAnsi" w:cs="Arial (W1)"/>
        <w:sz w:val="18"/>
        <w:szCs w:val="18"/>
      </w:rPr>
      <w:t xml:space="preserve">Office of the Gene Technology Regulator </w:t>
    </w:r>
    <w:r w:rsidRPr="00A15798">
      <w:rPr>
        <w:rFonts w:asciiTheme="minorHAnsi" w:hAnsiTheme="minorHAnsi" w:cs="Arial (W1)"/>
        <w:sz w:val="18"/>
        <w:szCs w:val="18"/>
      </w:rPr>
      <w:tab/>
    </w:r>
    <w:r w:rsidR="002D7D6D">
      <w:rPr>
        <w:rFonts w:asciiTheme="minorHAnsi" w:hAnsiTheme="minorHAnsi" w:cs="Arial (W1)"/>
        <w:sz w:val="18"/>
        <w:szCs w:val="18"/>
      </w:rPr>
      <w:t>June</w:t>
    </w:r>
    <w:r w:rsidR="00D05064" w:rsidRPr="00D05064">
      <w:rPr>
        <w:rFonts w:asciiTheme="minorHAnsi" w:hAnsiTheme="minorHAnsi" w:cs="Arial (W1)"/>
        <w:sz w:val="18"/>
        <w:szCs w:val="18"/>
      </w:rPr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A6893"/>
    <w:multiLevelType w:val="singleLevel"/>
    <w:tmpl w:val="9F0C3552"/>
    <w:lvl w:ilvl="0">
      <w:start w:val="1"/>
      <w:numFmt w:val="bullet"/>
      <w:pStyle w:val="Arrow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" w15:restartNumberingAfterBreak="0">
    <w:nsid w:val="781810AD"/>
    <w:multiLevelType w:val="hybridMultilevel"/>
    <w:tmpl w:val="B31A9616"/>
    <w:lvl w:ilvl="0" w:tplc="BCD2507A">
      <w:start w:val="1"/>
      <w:numFmt w:val="decimal"/>
      <w:pStyle w:val="1Para"/>
      <w:lvlText w:val="%1."/>
      <w:lvlJc w:val="left"/>
      <w:pPr>
        <w:tabs>
          <w:tab w:val="num" w:pos="567"/>
        </w:tabs>
        <w:ind w:left="0" w:firstLine="0"/>
      </w:pPr>
      <w:rPr>
        <w:rFonts w:ascii="Calibri" w:hAnsi="Calibr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03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330"/>
    <w:rsid w:val="00007B72"/>
    <w:rsid w:val="00010339"/>
    <w:rsid w:val="00013442"/>
    <w:rsid w:val="000217ED"/>
    <w:rsid w:val="000324FA"/>
    <w:rsid w:val="00032FB8"/>
    <w:rsid w:val="00040F4A"/>
    <w:rsid w:val="00041352"/>
    <w:rsid w:val="00042D68"/>
    <w:rsid w:val="000506CE"/>
    <w:rsid w:val="00050898"/>
    <w:rsid w:val="00057684"/>
    <w:rsid w:val="00057FDC"/>
    <w:rsid w:val="00064F03"/>
    <w:rsid w:val="000668A6"/>
    <w:rsid w:val="00082615"/>
    <w:rsid w:val="000A76D9"/>
    <w:rsid w:val="000B6DC4"/>
    <w:rsid w:val="000D02C2"/>
    <w:rsid w:val="000D222B"/>
    <w:rsid w:val="000E3C6B"/>
    <w:rsid w:val="000E7CA6"/>
    <w:rsid w:val="001057FE"/>
    <w:rsid w:val="001078B3"/>
    <w:rsid w:val="001111C7"/>
    <w:rsid w:val="00126445"/>
    <w:rsid w:val="0012712E"/>
    <w:rsid w:val="00132658"/>
    <w:rsid w:val="00143021"/>
    <w:rsid w:val="001564D8"/>
    <w:rsid w:val="0017627F"/>
    <w:rsid w:val="00177770"/>
    <w:rsid w:val="001A0CA1"/>
    <w:rsid w:val="001A621F"/>
    <w:rsid w:val="001D2D29"/>
    <w:rsid w:val="001D3903"/>
    <w:rsid w:val="001D5060"/>
    <w:rsid w:val="001D6B5E"/>
    <w:rsid w:val="001E30D9"/>
    <w:rsid w:val="001E7C07"/>
    <w:rsid w:val="0020040F"/>
    <w:rsid w:val="002042D1"/>
    <w:rsid w:val="00205EAB"/>
    <w:rsid w:val="00206093"/>
    <w:rsid w:val="00207F1C"/>
    <w:rsid w:val="0021112C"/>
    <w:rsid w:val="0021365A"/>
    <w:rsid w:val="0022466F"/>
    <w:rsid w:val="00234B18"/>
    <w:rsid w:val="00240C90"/>
    <w:rsid w:val="00244B6A"/>
    <w:rsid w:val="002665D8"/>
    <w:rsid w:val="0028500E"/>
    <w:rsid w:val="00285AAA"/>
    <w:rsid w:val="0028698E"/>
    <w:rsid w:val="00292330"/>
    <w:rsid w:val="002B3EC8"/>
    <w:rsid w:val="002B4670"/>
    <w:rsid w:val="002C3A48"/>
    <w:rsid w:val="002D736D"/>
    <w:rsid w:val="002D7D6D"/>
    <w:rsid w:val="002E3655"/>
    <w:rsid w:val="002E6E36"/>
    <w:rsid w:val="002F0657"/>
    <w:rsid w:val="00300808"/>
    <w:rsid w:val="00306A47"/>
    <w:rsid w:val="00312F19"/>
    <w:rsid w:val="0031412A"/>
    <w:rsid w:val="0033318E"/>
    <w:rsid w:val="00334006"/>
    <w:rsid w:val="0034427E"/>
    <w:rsid w:val="00375524"/>
    <w:rsid w:val="0038710E"/>
    <w:rsid w:val="003913D2"/>
    <w:rsid w:val="003A0298"/>
    <w:rsid w:val="003A1B10"/>
    <w:rsid w:val="003A649E"/>
    <w:rsid w:val="003B4298"/>
    <w:rsid w:val="003B57B0"/>
    <w:rsid w:val="003B7D55"/>
    <w:rsid w:val="003C0DFE"/>
    <w:rsid w:val="003C1AA1"/>
    <w:rsid w:val="003C3512"/>
    <w:rsid w:val="003D7343"/>
    <w:rsid w:val="003F062C"/>
    <w:rsid w:val="003F085A"/>
    <w:rsid w:val="003F2B1A"/>
    <w:rsid w:val="00404E7C"/>
    <w:rsid w:val="00405159"/>
    <w:rsid w:val="00405586"/>
    <w:rsid w:val="00414335"/>
    <w:rsid w:val="00417FA2"/>
    <w:rsid w:val="00420A5D"/>
    <w:rsid w:val="00425E9F"/>
    <w:rsid w:val="00431D84"/>
    <w:rsid w:val="00432C16"/>
    <w:rsid w:val="004404C0"/>
    <w:rsid w:val="00444B0D"/>
    <w:rsid w:val="0045054F"/>
    <w:rsid w:val="0045693C"/>
    <w:rsid w:val="00470CD8"/>
    <w:rsid w:val="00473E5B"/>
    <w:rsid w:val="00477CFB"/>
    <w:rsid w:val="00482102"/>
    <w:rsid w:val="004877B5"/>
    <w:rsid w:val="00496FF5"/>
    <w:rsid w:val="004A6C2F"/>
    <w:rsid w:val="004C0276"/>
    <w:rsid w:val="004C0831"/>
    <w:rsid w:val="005010B2"/>
    <w:rsid w:val="00507A08"/>
    <w:rsid w:val="0051167D"/>
    <w:rsid w:val="00516D2F"/>
    <w:rsid w:val="005214DA"/>
    <w:rsid w:val="0053350A"/>
    <w:rsid w:val="005446D7"/>
    <w:rsid w:val="005657F7"/>
    <w:rsid w:val="00565B38"/>
    <w:rsid w:val="00566D27"/>
    <w:rsid w:val="005722D3"/>
    <w:rsid w:val="005750F5"/>
    <w:rsid w:val="005779B3"/>
    <w:rsid w:val="00583C62"/>
    <w:rsid w:val="005862FF"/>
    <w:rsid w:val="00593ECD"/>
    <w:rsid w:val="005A126F"/>
    <w:rsid w:val="005A761A"/>
    <w:rsid w:val="005B0261"/>
    <w:rsid w:val="005B643B"/>
    <w:rsid w:val="005C4078"/>
    <w:rsid w:val="005C6574"/>
    <w:rsid w:val="005C79C1"/>
    <w:rsid w:val="005D5A4B"/>
    <w:rsid w:val="005E70E9"/>
    <w:rsid w:val="00601963"/>
    <w:rsid w:val="0060459D"/>
    <w:rsid w:val="00607C3D"/>
    <w:rsid w:val="006121FD"/>
    <w:rsid w:val="006239FB"/>
    <w:rsid w:val="00644F55"/>
    <w:rsid w:val="00645D95"/>
    <w:rsid w:val="00650A0F"/>
    <w:rsid w:val="0066269D"/>
    <w:rsid w:val="00670863"/>
    <w:rsid w:val="00672BDB"/>
    <w:rsid w:val="00677C4A"/>
    <w:rsid w:val="00681864"/>
    <w:rsid w:val="006822B2"/>
    <w:rsid w:val="00682FBE"/>
    <w:rsid w:val="006A2366"/>
    <w:rsid w:val="006B0C81"/>
    <w:rsid w:val="006B7B7D"/>
    <w:rsid w:val="006C03F5"/>
    <w:rsid w:val="006C35B9"/>
    <w:rsid w:val="006E3DDC"/>
    <w:rsid w:val="006E5ACB"/>
    <w:rsid w:val="006E6BD2"/>
    <w:rsid w:val="006F175C"/>
    <w:rsid w:val="006F3DAC"/>
    <w:rsid w:val="0070504D"/>
    <w:rsid w:val="00707DE8"/>
    <w:rsid w:val="00712D75"/>
    <w:rsid w:val="007136EB"/>
    <w:rsid w:val="00714A4E"/>
    <w:rsid w:val="007205D4"/>
    <w:rsid w:val="007431B7"/>
    <w:rsid w:val="0075343C"/>
    <w:rsid w:val="00764A99"/>
    <w:rsid w:val="007659AC"/>
    <w:rsid w:val="00772AA1"/>
    <w:rsid w:val="00781185"/>
    <w:rsid w:val="007A6342"/>
    <w:rsid w:val="007B6B15"/>
    <w:rsid w:val="007B749B"/>
    <w:rsid w:val="007B7EE5"/>
    <w:rsid w:val="007D2548"/>
    <w:rsid w:val="007D5030"/>
    <w:rsid w:val="007D6832"/>
    <w:rsid w:val="007D6E24"/>
    <w:rsid w:val="007E7F0F"/>
    <w:rsid w:val="007F3ABB"/>
    <w:rsid w:val="007F56A0"/>
    <w:rsid w:val="0080031E"/>
    <w:rsid w:val="00815B15"/>
    <w:rsid w:val="00827BE2"/>
    <w:rsid w:val="0084110A"/>
    <w:rsid w:val="008615BD"/>
    <w:rsid w:val="008C5202"/>
    <w:rsid w:val="008D3A69"/>
    <w:rsid w:val="009241B9"/>
    <w:rsid w:val="00935660"/>
    <w:rsid w:val="009476C0"/>
    <w:rsid w:val="00973055"/>
    <w:rsid w:val="0097681E"/>
    <w:rsid w:val="0098602D"/>
    <w:rsid w:val="0099229E"/>
    <w:rsid w:val="009C4391"/>
    <w:rsid w:val="009E614B"/>
    <w:rsid w:val="009F1C88"/>
    <w:rsid w:val="009F61C9"/>
    <w:rsid w:val="00A022EA"/>
    <w:rsid w:val="00A15798"/>
    <w:rsid w:val="00A16D20"/>
    <w:rsid w:val="00A172B7"/>
    <w:rsid w:val="00A35004"/>
    <w:rsid w:val="00A35EBD"/>
    <w:rsid w:val="00A42B83"/>
    <w:rsid w:val="00A54F4F"/>
    <w:rsid w:val="00A5746A"/>
    <w:rsid w:val="00A62445"/>
    <w:rsid w:val="00AA253B"/>
    <w:rsid w:val="00AB3A1C"/>
    <w:rsid w:val="00AB504C"/>
    <w:rsid w:val="00AC41D2"/>
    <w:rsid w:val="00AD4EE3"/>
    <w:rsid w:val="00AD5ECA"/>
    <w:rsid w:val="00AE7741"/>
    <w:rsid w:val="00AE7BE7"/>
    <w:rsid w:val="00B0451F"/>
    <w:rsid w:val="00B04978"/>
    <w:rsid w:val="00B07672"/>
    <w:rsid w:val="00B21A7B"/>
    <w:rsid w:val="00B37090"/>
    <w:rsid w:val="00B41006"/>
    <w:rsid w:val="00B41B42"/>
    <w:rsid w:val="00B54AFB"/>
    <w:rsid w:val="00B87FB9"/>
    <w:rsid w:val="00B9203C"/>
    <w:rsid w:val="00BA56AC"/>
    <w:rsid w:val="00BB487E"/>
    <w:rsid w:val="00BD4847"/>
    <w:rsid w:val="00BD579A"/>
    <w:rsid w:val="00BE1669"/>
    <w:rsid w:val="00BE3523"/>
    <w:rsid w:val="00BE36BC"/>
    <w:rsid w:val="00BE6627"/>
    <w:rsid w:val="00C024EF"/>
    <w:rsid w:val="00C03A4A"/>
    <w:rsid w:val="00C14D4A"/>
    <w:rsid w:val="00C17DBC"/>
    <w:rsid w:val="00C34670"/>
    <w:rsid w:val="00C5105A"/>
    <w:rsid w:val="00C553EF"/>
    <w:rsid w:val="00C626BD"/>
    <w:rsid w:val="00C64A7C"/>
    <w:rsid w:val="00C81D28"/>
    <w:rsid w:val="00C85016"/>
    <w:rsid w:val="00C87EA7"/>
    <w:rsid w:val="00C90371"/>
    <w:rsid w:val="00CA0840"/>
    <w:rsid w:val="00CC2AAD"/>
    <w:rsid w:val="00CC2FED"/>
    <w:rsid w:val="00CC382C"/>
    <w:rsid w:val="00CC52B8"/>
    <w:rsid w:val="00CC55D4"/>
    <w:rsid w:val="00CD43F0"/>
    <w:rsid w:val="00CD516D"/>
    <w:rsid w:val="00CD6FEB"/>
    <w:rsid w:val="00CE4FF3"/>
    <w:rsid w:val="00D03AEC"/>
    <w:rsid w:val="00D05064"/>
    <w:rsid w:val="00D05409"/>
    <w:rsid w:val="00D23FEE"/>
    <w:rsid w:val="00D2524C"/>
    <w:rsid w:val="00D37EEE"/>
    <w:rsid w:val="00D40CF3"/>
    <w:rsid w:val="00D46CE5"/>
    <w:rsid w:val="00D46D9A"/>
    <w:rsid w:val="00D47306"/>
    <w:rsid w:val="00D50262"/>
    <w:rsid w:val="00D51C71"/>
    <w:rsid w:val="00D5716F"/>
    <w:rsid w:val="00D61A01"/>
    <w:rsid w:val="00D669EE"/>
    <w:rsid w:val="00D77386"/>
    <w:rsid w:val="00D81B7C"/>
    <w:rsid w:val="00D869E3"/>
    <w:rsid w:val="00D878A8"/>
    <w:rsid w:val="00D91189"/>
    <w:rsid w:val="00DA0699"/>
    <w:rsid w:val="00DB04C0"/>
    <w:rsid w:val="00DC101D"/>
    <w:rsid w:val="00DC7900"/>
    <w:rsid w:val="00DD49B6"/>
    <w:rsid w:val="00DD4DE3"/>
    <w:rsid w:val="00DD4F80"/>
    <w:rsid w:val="00DE3B81"/>
    <w:rsid w:val="00DE6F87"/>
    <w:rsid w:val="00DE7879"/>
    <w:rsid w:val="00DF5342"/>
    <w:rsid w:val="00DF688F"/>
    <w:rsid w:val="00DF74A4"/>
    <w:rsid w:val="00E0012A"/>
    <w:rsid w:val="00E042CB"/>
    <w:rsid w:val="00E12D1B"/>
    <w:rsid w:val="00E13D98"/>
    <w:rsid w:val="00E1688F"/>
    <w:rsid w:val="00E218E5"/>
    <w:rsid w:val="00E251F7"/>
    <w:rsid w:val="00E25954"/>
    <w:rsid w:val="00E33D83"/>
    <w:rsid w:val="00E35539"/>
    <w:rsid w:val="00E37526"/>
    <w:rsid w:val="00E434BC"/>
    <w:rsid w:val="00E51221"/>
    <w:rsid w:val="00E604C5"/>
    <w:rsid w:val="00E63182"/>
    <w:rsid w:val="00E7019D"/>
    <w:rsid w:val="00E7374D"/>
    <w:rsid w:val="00E76441"/>
    <w:rsid w:val="00E77C85"/>
    <w:rsid w:val="00E91AD9"/>
    <w:rsid w:val="00EA1F00"/>
    <w:rsid w:val="00EA2420"/>
    <w:rsid w:val="00EC014C"/>
    <w:rsid w:val="00EC2011"/>
    <w:rsid w:val="00EC4A1D"/>
    <w:rsid w:val="00EC7E25"/>
    <w:rsid w:val="00ED5961"/>
    <w:rsid w:val="00EE245E"/>
    <w:rsid w:val="00EE4755"/>
    <w:rsid w:val="00EF1725"/>
    <w:rsid w:val="00F119BA"/>
    <w:rsid w:val="00F13FA8"/>
    <w:rsid w:val="00F42720"/>
    <w:rsid w:val="00F43AE6"/>
    <w:rsid w:val="00F537E8"/>
    <w:rsid w:val="00F549CD"/>
    <w:rsid w:val="00F555A7"/>
    <w:rsid w:val="00F64537"/>
    <w:rsid w:val="00F905E8"/>
    <w:rsid w:val="00F94B1B"/>
    <w:rsid w:val="00FA754F"/>
    <w:rsid w:val="00FB34C1"/>
    <w:rsid w:val="00FB387E"/>
    <w:rsid w:val="00FD645D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BCD7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7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3">
    <w:name w:val="heading 3"/>
    <w:basedOn w:val="Normal"/>
    <w:next w:val="Normal"/>
    <w:link w:val="Heading3Char"/>
    <w:autoRedefine/>
    <w:qFormat/>
    <w:rsid w:val="006F175C"/>
    <w:pPr>
      <w:spacing w:beforeLines="30" w:before="72"/>
      <w:outlineLvl w:val="2"/>
    </w:pPr>
    <w:rPr>
      <w:rFonts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F175C"/>
    <w:rPr>
      <w:rFonts w:ascii="Times New Roman" w:eastAsia="Times New Roman" w:hAnsi="Times New Roman" w:cs="Arial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rsid w:val="006F175C"/>
    <w:rPr>
      <w:color w:val="0000FF"/>
      <w:u w:val="single"/>
    </w:rPr>
  </w:style>
  <w:style w:type="paragraph" w:styleId="BodyText3">
    <w:name w:val="Body Text 3"/>
    <w:basedOn w:val="Normal"/>
    <w:link w:val="BodyText3Char"/>
    <w:rsid w:val="006F175C"/>
    <w:pPr>
      <w:spacing w:after="120"/>
      <w:ind w:right="-172"/>
      <w:jc w:val="center"/>
    </w:pPr>
    <w:rPr>
      <w:b/>
      <w:sz w:val="28"/>
    </w:rPr>
  </w:style>
  <w:style w:type="character" w:customStyle="1" w:styleId="BodyText3Char">
    <w:name w:val="Body Text 3 Char"/>
    <w:basedOn w:val="DefaultParagraphFont"/>
    <w:link w:val="BodyText3"/>
    <w:rsid w:val="006F175C"/>
    <w:rPr>
      <w:rFonts w:ascii="Times New Roman" w:eastAsia="Times New Roman" w:hAnsi="Times New Roman" w:cs="Times New Roman"/>
      <w:b/>
      <w:sz w:val="28"/>
      <w:szCs w:val="20"/>
      <w:lang w:eastAsia="en-AU"/>
    </w:rPr>
  </w:style>
  <w:style w:type="paragraph" w:styleId="Footer">
    <w:name w:val="footer"/>
    <w:basedOn w:val="Normal"/>
    <w:link w:val="FooterChar"/>
    <w:rsid w:val="006F175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175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rsid w:val="006F175C"/>
  </w:style>
  <w:style w:type="paragraph" w:styleId="Header">
    <w:name w:val="header"/>
    <w:basedOn w:val="Normal"/>
    <w:link w:val="HeaderChar"/>
    <w:uiPriority w:val="99"/>
    <w:unhideWhenUsed/>
    <w:rsid w:val="00FE6C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C5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A76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76D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76D9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76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76D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6D9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Arrow">
    <w:name w:val="Arrow"/>
    <w:basedOn w:val="Normal"/>
    <w:rsid w:val="00D46CE5"/>
    <w:pPr>
      <w:numPr>
        <w:numId w:val="1"/>
      </w:numPr>
    </w:pPr>
  </w:style>
  <w:style w:type="paragraph" w:customStyle="1" w:styleId="1Para">
    <w:name w:val="1 Para"/>
    <w:basedOn w:val="Normal"/>
    <w:link w:val="1ParaChar"/>
    <w:rsid w:val="00677C4A"/>
    <w:pPr>
      <w:numPr>
        <w:numId w:val="2"/>
      </w:numPr>
      <w:tabs>
        <w:tab w:val="left" w:pos="540"/>
      </w:tabs>
      <w:spacing w:before="120" w:after="120"/>
    </w:pPr>
    <w:rPr>
      <w:rFonts w:ascii="Calibri" w:eastAsiaTheme="minorEastAsia" w:hAnsi="Calibri"/>
      <w:sz w:val="22"/>
      <w:szCs w:val="24"/>
    </w:rPr>
  </w:style>
  <w:style w:type="character" w:customStyle="1" w:styleId="1ParaChar">
    <w:name w:val="1 Para Char"/>
    <w:link w:val="1Para"/>
    <w:rsid w:val="00677C4A"/>
    <w:rPr>
      <w:rFonts w:ascii="Calibri" w:eastAsiaTheme="minorEastAsia" w:hAnsi="Calibri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EC01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25E9F"/>
    <w:pPr>
      <w:ind w:left="720"/>
      <w:contextualSpacing/>
    </w:pPr>
  </w:style>
  <w:style w:type="paragraph" w:styleId="Title">
    <w:name w:val="Title"/>
    <w:basedOn w:val="Normal"/>
    <w:link w:val="TitleChar"/>
    <w:qFormat/>
    <w:rsid w:val="00405159"/>
    <w:pPr>
      <w:spacing w:line="240" w:lineRule="atLeast"/>
      <w:jc w:val="center"/>
    </w:pPr>
    <w:rPr>
      <w:rFonts w:ascii="Tms Rmn" w:hAnsi="Tms Rmn"/>
      <w:b/>
      <w:snapToGrid w:val="0"/>
      <w:color w:val="000000"/>
      <w:sz w:val="36"/>
      <w:lang w:eastAsia="en-US"/>
    </w:rPr>
  </w:style>
  <w:style w:type="character" w:customStyle="1" w:styleId="TitleChar">
    <w:name w:val="Title Char"/>
    <w:basedOn w:val="DefaultParagraphFont"/>
    <w:link w:val="Title"/>
    <w:rsid w:val="00405159"/>
    <w:rPr>
      <w:rFonts w:ascii="Tms Rmn" w:eastAsia="Times New Roman" w:hAnsi="Tms Rmn" w:cs="Times New Roman"/>
      <w:b/>
      <w:snapToGrid w:val="0"/>
      <w:color w:val="000000"/>
      <w:sz w:val="36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7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tr.gov.au/gmo-dealings/dealings-involving-intentional-release/dir-18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80F3-CBAC-481E-B24C-FA139646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DIR-188 - Q&amp;As</vt:lpstr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DIR188 - Questions and Answers on licence decision</dc:title>
  <dc:creator/>
  <cp:lastModifiedBy/>
  <cp:revision>1</cp:revision>
  <dcterms:created xsi:type="dcterms:W3CDTF">2022-06-10T03:00:00Z</dcterms:created>
  <dcterms:modified xsi:type="dcterms:W3CDTF">2022-06-10T03:00:00Z</dcterms:modified>
</cp:coreProperties>
</file>