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F27D1E" w:rsidRDefault="00051D3D" w:rsidP="00125707">
      <w:pPr>
        <w:jc w:val="right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21</w:t>
      </w:r>
      <w:r w:rsidR="005540FC" w:rsidRPr="00F27D1E">
        <w:rPr>
          <w:rFonts w:ascii="Calibri" w:hAnsi="Calibri"/>
          <w:sz w:val="22"/>
          <w:szCs w:val="22"/>
        </w:rPr>
        <w:t xml:space="preserve"> </w:t>
      </w:r>
      <w:r w:rsidRPr="00F27D1E">
        <w:rPr>
          <w:rFonts w:ascii="Calibri" w:hAnsi="Calibri"/>
          <w:sz w:val="22"/>
          <w:szCs w:val="22"/>
        </w:rPr>
        <w:t>Nov</w:t>
      </w:r>
      <w:r w:rsidR="00474E38" w:rsidRPr="00F27D1E">
        <w:rPr>
          <w:rFonts w:ascii="Calibri" w:hAnsi="Calibri"/>
          <w:sz w:val="22"/>
          <w:szCs w:val="22"/>
        </w:rPr>
        <w:t>ember</w:t>
      </w:r>
      <w:r w:rsidR="00342EB0" w:rsidRPr="00F27D1E">
        <w:rPr>
          <w:rFonts w:ascii="Calibri" w:hAnsi="Calibri"/>
          <w:sz w:val="22"/>
          <w:szCs w:val="22"/>
        </w:rPr>
        <w:t xml:space="preserve"> 2018</w:t>
      </w:r>
    </w:p>
    <w:p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>Notification of i</w:t>
      </w:r>
      <w:r w:rsidR="001A7F44" w:rsidRPr="00F27D1E">
        <w:rPr>
          <w:rFonts w:ascii="Calibri" w:hAnsi="Calibri" w:cs="Arial"/>
          <w:b/>
          <w:sz w:val="22"/>
          <w:szCs w:val="22"/>
        </w:rPr>
        <w:t xml:space="preserve">ssue of licence </w:t>
      </w:r>
      <w:r w:rsidR="00125707" w:rsidRPr="00F27D1E">
        <w:rPr>
          <w:rFonts w:ascii="Calibri" w:hAnsi="Calibri" w:cs="Arial"/>
          <w:b/>
          <w:sz w:val="22"/>
          <w:szCs w:val="22"/>
        </w:rPr>
        <w:t xml:space="preserve">DIR </w:t>
      </w:r>
      <w:r w:rsidR="00363DB2" w:rsidRPr="00F27D1E">
        <w:rPr>
          <w:rFonts w:ascii="Calibri" w:hAnsi="Calibri" w:cs="Arial"/>
          <w:b/>
          <w:sz w:val="22"/>
          <w:szCs w:val="22"/>
        </w:rPr>
        <w:t>16</w:t>
      </w:r>
      <w:r w:rsidR="00051D3D" w:rsidRPr="00F27D1E">
        <w:rPr>
          <w:rFonts w:ascii="Calibri" w:hAnsi="Calibri" w:cs="Arial"/>
          <w:b/>
          <w:sz w:val="22"/>
          <w:szCs w:val="22"/>
        </w:rPr>
        <w:t>4</w:t>
      </w:r>
      <w:r w:rsidR="00363DB2" w:rsidRPr="00F27D1E">
        <w:rPr>
          <w:rFonts w:ascii="Calibri" w:hAnsi="Calibri" w:cs="Arial"/>
          <w:b/>
          <w:sz w:val="22"/>
          <w:szCs w:val="22"/>
        </w:rPr>
        <w:t xml:space="preserve"> </w:t>
      </w:r>
      <w:r w:rsidR="001A7F44" w:rsidRPr="00F27D1E">
        <w:rPr>
          <w:rFonts w:ascii="Calibri" w:hAnsi="Calibri" w:cs="Arial"/>
          <w:b/>
          <w:sz w:val="22"/>
          <w:szCs w:val="22"/>
        </w:rPr>
        <w:t xml:space="preserve">to </w:t>
      </w:r>
      <w:r w:rsidR="00051D3D" w:rsidRPr="00F27D1E">
        <w:rPr>
          <w:rFonts w:ascii="Calibri" w:hAnsi="Calibri" w:cs="Arial"/>
          <w:b/>
          <w:sz w:val="22"/>
          <w:szCs w:val="22"/>
        </w:rPr>
        <w:t>Monsanto Australia</w:t>
      </w:r>
      <w:r w:rsidR="00ED6081" w:rsidRPr="00F27D1E">
        <w:rPr>
          <w:rFonts w:ascii="Calibri" w:hAnsi="Calibri" w:cs="Arial"/>
          <w:b/>
          <w:sz w:val="22"/>
          <w:szCs w:val="22"/>
        </w:rPr>
        <w:t xml:space="preserve"> </w:t>
      </w:r>
      <w:r w:rsidR="004848B0" w:rsidRPr="00F27D1E">
        <w:rPr>
          <w:rFonts w:ascii="Calibri" w:hAnsi="Calibri" w:cs="Arial"/>
          <w:b/>
          <w:bCs/>
          <w:sz w:val="22"/>
          <w:szCs w:val="22"/>
          <w:lang w:val="en-US"/>
        </w:rPr>
        <w:t xml:space="preserve">Proprietary </w:t>
      </w:r>
      <w:r w:rsidR="00ED6081" w:rsidRPr="00F27D1E">
        <w:rPr>
          <w:rFonts w:ascii="Calibri" w:hAnsi="Calibri" w:cs="Arial"/>
          <w:b/>
          <w:sz w:val="22"/>
          <w:szCs w:val="22"/>
        </w:rPr>
        <w:t>L</w:t>
      </w:r>
      <w:r w:rsidR="00051D3D" w:rsidRPr="00F27D1E">
        <w:rPr>
          <w:rFonts w:ascii="Calibri" w:hAnsi="Calibri" w:cs="Arial"/>
          <w:b/>
          <w:sz w:val="22"/>
          <w:szCs w:val="22"/>
        </w:rPr>
        <w:t>imi</w:t>
      </w:r>
      <w:r w:rsidR="00ED6081" w:rsidRPr="00F27D1E">
        <w:rPr>
          <w:rFonts w:ascii="Calibri" w:hAnsi="Calibri" w:cs="Arial"/>
          <w:b/>
          <w:sz w:val="22"/>
          <w:szCs w:val="22"/>
        </w:rPr>
        <w:t>t</w:t>
      </w:r>
      <w:r w:rsidR="00051D3D" w:rsidRPr="00F27D1E">
        <w:rPr>
          <w:rFonts w:ascii="Calibri" w:hAnsi="Calibri" w:cs="Arial"/>
          <w:b/>
          <w:sz w:val="22"/>
          <w:szCs w:val="22"/>
        </w:rPr>
        <w:t>e</w:t>
      </w:r>
      <w:r w:rsidR="00ED6081" w:rsidRPr="00F27D1E">
        <w:rPr>
          <w:rFonts w:ascii="Calibri" w:hAnsi="Calibri" w:cs="Arial"/>
          <w:b/>
          <w:sz w:val="22"/>
          <w:szCs w:val="22"/>
        </w:rPr>
        <w:t>d</w:t>
      </w:r>
      <w:r w:rsidR="00342EB0" w:rsidRPr="00F27D1E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F27D1E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F27D1E">
        <w:rPr>
          <w:rFonts w:ascii="Calibri" w:hAnsi="Calibri" w:cs="Arial"/>
          <w:b/>
          <w:sz w:val="22"/>
          <w:szCs w:val="22"/>
        </w:rPr>
        <w:t xml:space="preserve">the limited and controlled </w:t>
      </w:r>
      <w:r w:rsidR="002361F1" w:rsidRPr="00F27D1E">
        <w:rPr>
          <w:rFonts w:ascii="Calibri" w:hAnsi="Calibri" w:cs="Arial"/>
          <w:b/>
          <w:sz w:val="22"/>
          <w:szCs w:val="22"/>
        </w:rPr>
        <w:t xml:space="preserve">release of GM </w:t>
      </w:r>
      <w:r w:rsidR="00474E38" w:rsidRPr="00F27D1E">
        <w:rPr>
          <w:rFonts w:ascii="Calibri" w:hAnsi="Calibri" w:cs="Arial"/>
          <w:b/>
          <w:sz w:val="22"/>
          <w:szCs w:val="22"/>
        </w:rPr>
        <w:t>canola</w:t>
      </w:r>
    </w:p>
    <w:p w:rsidR="00C010F3" w:rsidRPr="00F27D1E" w:rsidRDefault="00B61EBE" w:rsidP="00EE12CE">
      <w:pPr>
        <w:pStyle w:val="RIGHTLIST"/>
        <w:spacing w:before="0" w:after="120" w:line="264" w:lineRule="auto"/>
        <w:rPr>
          <w:rFonts w:asciiTheme="minorHAnsi" w:hAnsiTheme="minorHAnsi" w:cs="Arial"/>
        </w:rPr>
      </w:pPr>
      <w:r w:rsidRPr="00F27D1E">
        <w:rPr>
          <w:rFonts w:ascii="Calibri" w:hAnsi="Calibri"/>
        </w:rPr>
        <w:t xml:space="preserve">The </w:t>
      </w:r>
      <w:r w:rsidR="00821AE3" w:rsidRPr="00F27D1E">
        <w:rPr>
          <w:rFonts w:ascii="Calibri" w:hAnsi="Calibri"/>
        </w:rPr>
        <w:t>Regulator has issued li</w:t>
      </w:r>
      <w:r w:rsidR="003423A3" w:rsidRPr="00F27D1E">
        <w:rPr>
          <w:rFonts w:ascii="Calibri" w:hAnsi="Calibri"/>
        </w:rPr>
        <w:t xml:space="preserve">cence </w:t>
      </w:r>
      <w:r w:rsidRPr="00F27D1E">
        <w:rPr>
          <w:rFonts w:ascii="Calibri" w:hAnsi="Calibri"/>
        </w:rPr>
        <w:t xml:space="preserve">DIR </w:t>
      </w:r>
      <w:r w:rsidR="00363DB2" w:rsidRPr="00F27D1E">
        <w:rPr>
          <w:rFonts w:ascii="Calibri" w:hAnsi="Calibri"/>
        </w:rPr>
        <w:t>16</w:t>
      </w:r>
      <w:r w:rsidR="00243269" w:rsidRPr="00F27D1E">
        <w:rPr>
          <w:rFonts w:ascii="Calibri" w:hAnsi="Calibri"/>
        </w:rPr>
        <w:t>4</w:t>
      </w:r>
      <w:r w:rsidR="00A57687" w:rsidRPr="00F27D1E">
        <w:rPr>
          <w:rFonts w:ascii="Calibri" w:hAnsi="Calibri"/>
        </w:rPr>
        <w:t xml:space="preserve"> to </w:t>
      </w:r>
      <w:r w:rsidR="00243269" w:rsidRPr="00F27D1E">
        <w:rPr>
          <w:rFonts w:ascii="Calibri" w:hAnsi="Calibri"/>
        </w:rPr>
        <w:t xml:space="preserve">Monsanto Australia </w:t>
      </w:r>
      <w:r w:rsidR="004848B0" w:rsidRPr="00F27D1E">
        <w:rPr>
          <w:rFonts w:ascii="Calibri" w:hAnsi="Calibri"/>
          <w:bCs/>
          <w:lang w:val="en-US"/>
        </w:rPr>
        <w:t>Proprietary</w:t>
      </w:r>
      <w:r w:rsidR="004848B0" w:rsidRPr="00F27D1E">
        <w:rPr>
          <w:rFonts w:ascii="Calibri" w:hAnsi="Calibri"/>
          <w:b/>
          <w:bCs/>
          <w:lang w:val="en-US"/>
        </w:rPr>
        <w:t xml:space="preserve"> </w:t>
      </w:r>
      <w:r w:rsidR="00243269" w:rsidRPr="00F27D1E">
        <w:rPr>
          <w:rFonts w:ascii="Calibri" w:hAnsi="Calibri"/>
        </w:rPr>
        <w:t>Limited</w:t>
      </w:r>
      <w:r w:rsidRPr="00F27D1E">
        <w:rPr>
          <w:rFonts w:ascii="Calibri" w:hAnsi="Calibri"/>
        </w:rPr>
        <w:t xml:space="preserve">, </w:t>
      </w:r>
      <w:r w:rsidR="00821AE3" w:rsidRPr="00F27D1E">
        <w:rPr>
          <w:rFonts w:ascii="Calibri" w:hAnsi="Calibri"/>
        </w:rPr>
        <w:t xml:space="preserve">authorising </w:t>
      </w:r>
      <w:r w:rsidR="00125707" w:rsidRPr="00F27D1E">
        <w:rPr>
          <w:rFonts w:ascii="Calibri" w:hAnsi="Calibri"/>
        </w:rPr>
        <w:t xml:space="preserve">the </w:t>
      </w:r>
      <w:r w:rsidR="00C010F3" w:rsidRPr="00F27D1E">
        <w:rPr>
          <w:rFonts w:ascii="Calibri" w:hAnsi="Calibri"/>
        </w:rPr>
        <w:t xml:space="preserve">limited and controlled </w:t>
      </w:r>
      <w:r w:rsidR="002361F1" w:rsidRPr="00F27D1E">
        <w:rPr>
          <w:rFonts w:ascii="Calibri" w:hAnsi="Calibri"/>
        </w:rPr>
        <w:t>release</w:t>
      </w:r>
      <w:r w:rsidR="00C010F3" w:rsidRPr="00F27D1E">
        <w:rPr>
          <w:rFonts w:ascii="Calibri" w:hAnsi="Calibri"/>
        </w:rPr>
        <w:t xml:space="preserve"> (field trial</w:t>
      </w:r>
      <w:r w:rsidR="00A57687" w:rsidRPr="00F27D1E">
        <w:rPr>
          <w:rFonts w:ascii="Calibri" w:hAnsi="Calibri"/>
        </w:rPr>
        <w:t>)</w:t>
      </w:r>
      <w:r w:rsidR="002361F1" w:rsidRPr="00F27D1E">
        <w:rPr>
          <w:rFonts w:ascii="Calibri" w:hAnsi="Calibri"/>
        </w:rPr>
        <w:t xml:space="preserve"> of </w:t>
      </w:r>
      <w:r w:rsidR="00474E38" w:rsidRPr="00F27D1E">
        <w:rPr>
          <w:rFonts w:ascii="Calibri" w:hAnsi="Calibri"/>
        </w:rPr>
        <w:t>canola</w:t>
      </w:r>
      <w:r w:rsidR="00EF22AA" w:rsidRPr="00F27D1E">
        <w:rPr>
          <w:rFonts w:ascii="Calibri" w:hAnsi="Calibri"/>
        </w:rPr>
        <w:t xml:space="preserve"> </w:t>
      </w:r>
      <w:r w:rsidR="002361F1" w:rsidRPr="00F27D1E">
        <w:rPr>
          <w:rFonts w:ascii="Calibri" w:hAnsi="Calibri"/>
        </w:rPr>
        <w:t>genetically modified</w:t>
      </w:r>
      <w:r w:rsidR="00C010F3" w:rsidRPr="00F27D1E">
        <w:rPr>
          <w:rFonts w:ascii="Calibri" w:hAnsi="Calibri"/>
        </w:rPr>
        <w:t xml:space="preserve"> (GM) </w:t>
      </w:r>
      <w:r w:rsidR="002361F1" w:rsidRPr="00F27D1E">
        <w:rPr>
          <w:rFonts w:ascii="Calibri" w:hAnsi="Calibri"/>
        </w:rPr>
        <w:t xml:space="preserve">for </w:t>
      </w:r>
      <w:r w:rsidR="00474E38" w:rsidRPr="00F27D1E">
        <w:rPr>
          <w:rFonts w:ascii="Calibri" w:hAnsi="Calibri"/>
        </w:rPr>
        <w:t>herbicide tolerance</w:t>
      </w:r>
      <w:r w:rsidR="00C010F3" w:rsidRPr="00F27D1E">
        <w:rPr>
          <w:rFonts w:ascii="Calibri" w:hAnsi="Calibri"/>
        </w:rPr>
        <w:t>.</w:t>
      </w:r>
      <w:r w:rsidR="00C94211" w:rsidRPr="00F27D1E">
        <w:rPr>
          <w:rFonts w:ascii="Calibri" w:hAnsi="Calibri"/>
        </w:rPr>
        <w:t xml:space="preserve"> </w:t>
      </w:r>
    </w:p>
    <w:p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>he RARMP and the licence were finalised taking into account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>in Appendix A and Appendix B of the 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preparing and finalising the document.</w:t>
      </w:r>
    </w:p>
    <w:p w:rsidR="00266796" w:rsidRPr="00F27D1E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The finalised RARM</w:t>
      </w:r>
      <w:r w:rsidR="00817E18" w:rsidRPr="00F27D1E">
        <w:rPr>
          <w:rFonts w:ascii="Calibri" w:hAnsi="Calibri"/>
          <w:sz w:val="22"/>
          <w:szCs w:val="22"/>
        </w:rPr>
        <w:t xml:space="preserve">P concludes that this </w:t>
      </w:r>
      <w:r w:rsidR="00F562D6" w:rsidRPr="00F27D1E">
        <w:rPr>
          <w:rFonts w:ascii="Calibri" w:hAnsi="Calibri"/>
          <w:sz w:val="22"/>
          <w:szCs w:val="22"/>
        </w:rPr>
        <w:t>field trial</w:t>
      </w:r>
      <w:r w:rsidRPr="00F27D1E">
        <w:rPr>
          <w:rFonts w:ascii="Calibri" w:hAnsi="Calibri"/>
          <w:sz w:val="22"/>
          <w:szCs w:val="22"/>
        </w:rPr>
        <w:t xml:space="preserve"> poses negligible risks to </w:t>
      </w:r>
      <w:r w:rsidR="000D79B3" w:rsidRPr="00F27D1E">
        <w:rPr>
          <w:rFonts w:ascii="Calibri" w:hAnsi="Calibri"/>
          <w:sz w:val="22"/>
          <w:szCs w:val="22"/>
        </w:rPr>
        <w:t xml:space="preserve">the health and safety of </w:t>
      </w:r>
      <w:r w:rsidRPr="00F27D1E">
        <w:rPr>
          <w:rFonts w:ascii="Calibri" w:hAnsi="Calibri"/>
          <w:sz w:val="22"/>
          <w:szCs w:val="22"/>
        </w:rPr>
        <w:t>people and the environment</w:t>
      </w:r>
      <w:r w:rsidR="00F562D6" w:rsidRPr="00F27D1E">
        <w:rPr>
          <w:rFonts w:ascii="Calibri" w:hAnsi="Calibri"/>
          <w:sz w:val="22"/>
          <w:szCs w:val="22"/>
        </w:rPr>
        <w:t>, thus it</w:t>
      </w:r>
      <w:r w:rsidRPr="00F27D1E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F27D1E">
        <w:rPr>
          <w:rFonts w:ascii="Calibri" w:hAnsi="Calibri"/>
          <w:sz w:val="22"/>
          <w:szCs w:val="22"/>
        </w:rPr>
        <w:t xml:space="preserve">However, licence conditions have been imposed to restrict spread and persistence of the GMOs and their genetic material in the environment and to limit the </w:t>
      </w:r>
      <w:r w:rsidR="00E67107" w:rsidRPr="00F27D1E">
        <w:rPr>
          <w:rFonts w:ascii="Calibri" w:hAnsi="Calibri"/>
          <w:sz w:val="22"/>
          <w:szCs w:val="22"/>
        </w:rPr>
        <w:t xml:space="preserve">size, location and duration of the </w:t>
      </w:r>
      <w:r w:rsidR="00817E18" w:rsidRPr="00F27D1E">
        <w:rPr>
          <w:rFonts w:ascii="Calibri" w:hAnsi="Calibri"/>
          <w:sz w:val="22"/>
          <w:szCs w:val="22"/>
        </w:rPr>
        <w:t xml:space="preserve">release, as these were important considerations </w:t>
      </w:r>
      <w:r w:rsidR="00E67107" w:rsidRPr="00F27D1E">
        <w:rPr>
          <w:rFonts w:ascii="Calibri" w:hAnsi="Calibri"/>
          <w:sz w:val="22"/>
          <w:szCs w:val="22"/>
        </w:rPr>
        <w:t>for risk assessment</w:t>
      </w:r>
      <w:r w:rsidR="00817E18" w:rsidRPr="00F27D1E">
        <w:rPr>
          <w:rFonts w:ascii="Calibri" w:hAnsi="Calibri"/>
          <w:sz w:val="22"/>
          <w:szCs w:val="22"/>
        </w:rPr>
        <w:t>.</w:t>
      </w:r>
      <w:r w:rsidR="000B0A5E" w:rsidRPr="00F27D1E">
        <w:rPr>
          <w:rFonts w:ascii="Calibri" w:hAnsi="Calibri"/>
          <w:sz w:val="22"/>
          <w:szCs w:val="22"/>
        </w:rPr>
        <w:t xml:space="preserve"> </w:t>
      </w:r>
    </w:p>
    <w:p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650503" w:rsidRPr="00FD0DA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, can be obtained online from the </w:t>
      </w:r>
      <w:hyperlink r:id="rId8" w:history="1">
        <w:r w:rsidR="00243269" w:rsidRPr="00FD0DA9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DIR 164</w:t>
        </w:r>
      </w:hyperlink>
      <w:r w:rsidR="00243269" w:rsidRPr="00FD0DA9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>Office of the Gene Technology Regulator’s 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FD0DA9">
        <w:rPr>
          <w:rFonts w:ascii="Calibri" w:hAnsi="Calibri" w:cs="Calibri"/>
          <w:sz w:val="22"/>
          <w:szCs w:val="22"/>
        </w:rPr>
        <w:t xml:space="preserve"> An interactive map showing locations of field trial sites can also be found on the </w:t>
      </w:r>
      <w:hyperlink r:id="rId9" w:history="1">
        <w:r w:rsidR="00BE42C5" w:rsidRPr="00FD0DA9">
          <w:rPr>
            <w:rStyle w:val="Hyperlink"/>
            <w:rFonts w:ascii="Calibri" w:hAnsi="Calibri" w:cs="Calibri"/>
            <w:color w:val="auto"/>
            <w:sz w:val="22"/>
            <w:szCs w:val="22"/>
          </w:rPr>
          <w:t>OGTR website</w:t>
        </w:r>
      </w:hyperlink>
      <w:r w:rsidR="00BE42C5" w:rsidRPr="00FD0DA9">
        <w:rPr>
          <w:rFonts w:ascii="Calibri" w:hAnsi="Calibri" w:cs="Calibri"/>
          <w:sz w:val="22"/>
          <w:szCs w:val="22"/>
        </w:rPr>
        <w:t>.</w:t>
      </w:r>
    </w:p>
    <w:p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10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:rsidR="002361F1" w:rsidRPr="00AD3644" w:rsidRDefault="009567EA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OGTR website </w:t>
      </w:r>
      <w:bookmarkStart w:id="0" w:name="_GoBack"/>
      <w:bookmarkEnd w:id="0"/>
    </w:p>
    <w:p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E0" w:rsidRDefault="00200AE0">
      <w:r>
        <w:separator/>
      </w:r>
    </w:p>
  </w:endnote>
  <w:endnote w:type="continuationSeparator" w:id="0">
    <w:p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E0" w:rsidRDefault="00200AE0">
      <w:r>
        <w:separator/>
      </w:r>
    </w:p>
  </w:footnote>
  <w:footnote w:type="continuationSeparator" w:id="0">
    <w:p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E5"/>
    <w:rsid w:val="00191492"/>
    <w:rsid w:val="00193A72"/>
    <w:rsid w:val="00194E55"/>
    <w:rsid w:val="001A2D05"/>
    <w:rsid w:val="001A5C02"/>
    <w:rsid w:val="001A7F44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91D67"/>
    <w:rsid w:val="006969A6"/>
    <w:rsid w:val="00696B55"/>
    <w:rsid w:val="00697546"/>
    <w:rsid w:val="006A563C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3BA4"/>
    <w:rsid w:val="00795D8F"/>
    <w:rsid w:val="007A21E9"/>
    <w:rsid w:val="007D1F4E"/>
    <w:rsid w:val="007F1FE8"/>
    <w:rsid w:val="0080401F"/>
    <w:rsid w:val="00810C9A"/>
    <w:rsid w:val="0081553E"/>
    <w:rsid w:val="0081661B"/>
    <w:rsid w:val="00817E18"/>
    <w:rsid w:val="00821AE3"/>
    <w:rsid w:val="00830C34"/>
    <w:rsid w:val="00831476"/>
    <w:rsid w:val="00841663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9685B"/>
    <w:rsid w:val="008B4733"/>
    <w:rsid w:val="008B6044"/>
    <w:rsid w:val="008C24FE"/>
    <w:rsid w:val="008C5194"/>
    <w:rsid w:val="008D3302"/>
    <w:rsid w:val="008E2EAA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567EA"/>
    <w:rsid w:val="0096079D"/>
    <w:rsid w:val="00967D02"/>
    <w:rsid w:val="00973DEE"/>
    <w:rsid w:val="00981624"/>
    <w:rsid w:val="009858E6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42C5"/>
    <w:rsid w:val="00BF4A53"/>
    <w:rsid w:val="00C010F3"/>
    <w:rsid w:val="00C02114"/>
    <w:rsid w:val="00C05370"/>
    <w:rsid w:val="00C11056"/>
    <w:rsid w:val="00C1125A"/>
    <w:rsid w:val="00C22DD6"/>
    <w:rsid w:val="00C35928"/>
    <w:rsid w:val="00C3754B"/>
    <w:rsid w:val="00C3774E"/>
    <w:rsid w:val="00C41B63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6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internet/ogtr/publishing.nsf/Content/ma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2088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164 - Notification of licence decision</dc:title>
  <dc:creator/>
  <cp:lastModifiedBy/>
  <cp:revision>1</cp:revision>
  <dcterms:created xsi:type="dcterms:W3CDTF">2018-11-18T22:46:00Z</dcterms:created>
  <dcterms:modified xsi:type="dcterms:W3CDTF">2018-11-18T22:46:00Z</dcterms:modified>
</cp:coreProperties>
</file>