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15798">
        <w:rPr>
          <w:rFonts w:asciiTheme="minorHAnsi" w:hAnsiTheme="minorHAnsi" w:cs="Arial"/>
          <w:szCs w:val="22"/>
        </w:rPr>
        <w:t xml:space="preserve">Questions &amp; Answers on </w:t>
      </w:r>
      <w:r w:rsidR="007069C1">
        <w:rPr>
          <w:rFonts w:asciiTheme="minorHAnsi" w:hAnsiTheme="minorHAnsi" w:cs="Arial"/>
          <w:szCs w:val="22"/>
        </w:rPr>
        <w:t>l</w:t>
      </w:r>
      <w:r w:rsidRPr="00A15798">
        <w:rPr>
          <w:rFonts w:asciiTheme="minorHAnsi" w:hAnsiTheme="minorHAnsi" w:cs="Arial"/>
          <w:szCs w:val="22"/>
        </w:rPr>
        <w:t xml:space="preserve">icence DIR </w:t>
      </w:r>
      <w:r w:rsidR="001D3903" w:rsidRPr="00A15798">
        <w:rPr>
          <w:rFonts w:asciiTheme="minorHAnsi" w:hAnsiTheme="minorHAnsi" w:cs="Arial"/>
          <w:szCs w:val="22"/>
        </w:rPr>
        <w:t>1</w:t>
      </w:r>
      <w:r w:rsidR="001D3903">
        <w:rPr>
          <w:rFonts w:asciiTheme="minorHAnsi" w:hAnsiTheme="minorHAnsi" w:cs="Arial"/>
          <w:szCs w:val="22"/>
        </w:rPr>
        <w:t>6</w:t>
      </w:r>
      <w:r w:rsidR="00674B76">
        <w:rPr>
          <w:rFonts w:asciiTheme="minorHAnsi" w:hAnsiTheme="minorHAnsi" w:cs="Arial"/>
          <w:szCs w:val="22"/>
        </w:rPr>
        <w:t>3</w:t>
      </w:r>
      <w:r w:rsidR="001D3903" w:rsidRPr="00A15798">
        <w:rPr>
          <w:rFonts w:asciiTheme="minorHAnsi" w:hAnsiTheme="minorHAnsi" w:cs="Arial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  <w:t>field trial of genetically modified (GM)</w:t>
      </w:r>
      <w:r w:rsidR="0033318E">
        <w:rPr>
          <w:rFonts w:asciiTheme="minorHAnsi" w:hAnsiTheme="minorHAnsi" w:cs="Arial"/>
          <w:szCs w:val="22"/>
        </w:rPr>
        <w:t xml:space="preserve"> </w:t>
      </w:r>
      <w:r w:rsidR="00674B76">
        <w:rPr>
          <w:rFonts w:asciiTheme="minorHAnsi" w:hAnsiTheme="minorHAnsi" w:cs="Arial"/>
          <w:szCs w:val="22"/>
        </w:rPr>
        <w:t>canola</w:t>
      </w:r>
    </w:p>
    <w:p w:rsidR="000036AF" w:rsidRDefault="006F175C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EE58C1">
        <w:rPr>
          <w:rFonts w:asciiTheme="minorHAnsi" w:hAnsiTheme="minorHAnsi" w:cs="Arial"/>
          <w:b/>
          <w:sz w:val="22"/>
          <w:szCs w:val="22"/>
        </w:rPr>
        <w:t>does this licence 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126445" w:rsidRPr="000036AF" w:rsidRDefault="007069C1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 licence</w:t>
      </w:r>
      <w:r w:rsidRPr="00D61A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has been issued to </w:t>
      </w:r>
      <w:r w:rsidR="00674B76">
        <w:rPr>
          <w:rFonts w:ascii="Calibri" w:hAnsi="Calibri"/>
          <w:sz w:val="22"/>
          <w:szCs w:val="22"/>
        </w:rPr>
        <w:t>Nuseed</w:t>
      </w:r>
      <w:r w:rsidR="00057FDC" w:rsidRPr="00D61A01">
        <w:rPr>
          <w:rFonts w:ascii="Calibri" w:hAnsi="Calibri"/>
          <w:sz w:val="22"/>
          <w:szCs w:val="22"/>
        </w:rPr>
        <w:t xml:space="preserve"> </w:t>
      </w:r>
      <w:r w:rsidR="006F175C" w:rsidRPr="00D61A01">
        <w:rPr>
          <w:rFonts w:ascii="Calibri" w:hAnsi="Calibri"/>
          <w:sz w:val="22"/>
          <w:szCs w:val="22"/>
        </w:rPr>
        <w:t xml:space="preserve">to </w:t>
      </w:r>
      <w:r w:rsidR="000D02C2" w:rsidRPr="00D61A01">
        <w:rPr>
          <w:rFonts w:ascii="Calibri" w:hAnsi="Calibri"/>
          <w:sz w:val="22"/>
          <w:szCs w:val="22"/>
        </w:rPr>
        <w:t>grow</w:t>
      </w:r>
      <w:r w:rsidR="006F175C" w:rsidRPr="00D61A01">
        <w:rPr>
          <w:rFonts w:ascii="Calibri" w:hAnsi="Calibri"/>
          <w:sz w:val="22"/>
          <w:szCs w:val="22"/>
        </w:rPr>
        <w:t xml:space="preserve"> </w:t>
      </w:r>
      <w:r w:rsidR="00674B76">
        <w:rPr>
          <w:rFonts w:ascii="Calibri" w:hAnsi="Calibri"/>
          <w:sz w:val="22"/>
          <w:szCs w:val="22"/>
        </w:rPr>
        <w:t>canola</w:t>
      </w:r>
      <w:r w:rsidR="00285AAA" w:rsidRPr="00D61A01">
        <w:rPr>
          <w:rFonts w:ascii="Calibri" w:hAnsi="Calibri"/>
          <w:sz w:val="22"/>
          <w:szCs w:val="22"/>
        </w:rPr>
        <w:t xml:space="preserve"> </w:t>
      </w:r>
      <w:r w:rsidR="006F175C" w:rsidRPr="00D61A01">
        <w:rPr>
          <w:rFonts w:ascii="Calibri" w:hAnsi="Calibri"/>
          <w:sz w:val="22"/>
          <w:szCs w:val="22"/>
        </w:rPr>
        <w:t>plants that hav</w:t>
      </w:r>
      <w:r w:rsidR="00404E7C" w:rsidRPr="00D61A01">
        <w:rPr>
          <w:rFonts w:ascii="Calibri" w:hAnsi="Calibri"/>
          <w:sz w:val="22"/>
          <w:szCs w:val="22"/>
        </w:rPr>
        <w:t xml:space="preserve">e been genetically modified </w:t>
      </w:r>
      <w:r w:rsidR="00674B76">
        <w:rPr>
          <w:rFonts w:ascii="Calibri" w:hAnsi="Calibri"/>
          <w:sz w:val="22"/>
          <w:szCs w:val="22"/>
        </w:rPr>
        <w:t>for altered oil content and herbicide tolerance</w:t>
      </w:r>
      <w:r w:rsidR="00D61A01">
        <w:rPr>
          <w:rFonts w:ascii="Calibri" w:hAnsi="Calibri"/>
          <w:sz w:val="22"/>
          <w:szCs w:val="22"/>
        </w:rPr>
        <w:t xml:space="preserve">. </w:t>
      </w:r>
      <w:r w:rsidR="00D3767C">
        <w:rPr>
          <w:rFonts w:ascii="Calibri" w:hAnsi="Calibri"/>
          <w:sz w:val="22"/>
          <w:szCs w:val="22"/>
        </w:rPr>
        <w:t>The</w:t>
      </w:r>
      <w:r w:rsidR="00E7019D" w:rsidRPr="00D61A01">
        <w:rPr>
          <w:rFonts w:ascii="Calibri" w:hAnsi="Calibri"/>
          <w:sz w:val="22"/>
          <w:szCs w:val="22"/>
        </w:rPr>
        <w:t xml:space="preserve"> </w:t>
      </w:r>
      <w:r w:rsidR="00285AAA" w:rsidRPr="00D61A01">
        <w:rPr>
          <w:rFonts w:ascii="Calibri" w:hAnsi="Calibri"/>
          <w:sz w:val="22"/>
          <w:szCs w:val="22"/>
        </w:rPr>
        <w:t xml:space="preserve">trial </w:t>
      </w:r>
      <w:r w:rsidR="00D3767C">
        <w:rPr>
          <w:rFonts w:ascii="Calibri" w:hAnsi="Calibri"/>
          <w:sz w:val="22"/>
          <w:szCs w:val="22"/>
        </w:rPr>
        <w:t>can</w:t>
      </w:r>
      <w:r w:rsidR="00285AAA" w:rsidRPr="00D61A01">
        <w:rPr>
          <w:rFonts w:ascii="Calibri" w:hAnsi="Calibri"/>
          <w:sz w:val="22"/>
          <w:szCs w:val="22"/>
        </w:rPr>
        <w:t xml:space="preserve"> take place</w:t>
      </w:r>
      <w:r w:rsidR="00D21581">
        <w:rPr>
          <w:rFonts w:ascii="Calibri" w:hAnsi="Calibri"/>
          <w:sz w:val="22"/>
          <w:szCs w:val="22"/>
        </w:rPr>
        <w:t xml:space="preserve"> for </w:t>
      </w:r>
      <w:r w:rsidR="004C29F5">
        <w:rPr>
          <w:rFonts w:ascii="Calibri" w:hAnsi="Calibri"/>
          <w:sz w:val="22"/>
          <w:szCs w:val="22"/>
        </w:rPr>
        <w:t>5 years</w:t>
      </w:r>
      <w:r w:rsidR="00EC014C" w:rsidRPr="00D61A01">
        <w:rPr>
          <w:rFonts w:ascii="Calibri" w:hAnsi="Calibri"/>
          <w:sz w:val="22"/>
          <w:szCs w:val="22"/>
        </w:rPr>
        <w:t>,</w:t>
      </w:r>
      <w:r w:rsidR="001E7C07" w:rsidRPr="00D61A01">
        <w:rPr>
          <w:rFonts w:ascii="Calibri" w:hAnsi="Calibri"/>
          <w:sz w:val="22"/>
          <w:szCs w:val="22"/>
        </w:rPr>
        <w:t xml:space="preserve"> </w:t>
      </w:r>
      <w:r w:rsidR="00674B76" w:rsidRPr="00A86645">
        <w:rPr>
          <w:rFonts w:asciiTheme="minorHAnsi" w:hAnsiTheme="minorHAnsi"/>
          <w:sz w:val="22"/>
          <w:szCs w:val="22"/>
        </w:rPr>
        <w:t xml:space="preserve">in </w:t>
      </w:r>
      <w:r w:rsidR="00674B76">
        <w:rPr>
          <w:rFonts w:asciiTheme="minorHAnsi" w:hAnsiTheme="minorHAnsi"/>
          <w:sz w:val="22"/>
          <w:szCs w:val="22"/>
        </w:rPr>
        <w:t>s</w:t>
      </w:r>
      <w:r w:rsidR="00674B76" w:rsidRPr="006401A2">
        <w:rPr>
          <w:rFonts w:asciiTheme="minorHAnsi" w:hAnsiTheme="minorHAnsi"/>
          <w:sz w:val="22"/>
          <w:szCs w:val="22"/>
        </w:rPr>
        <w:t xml:space="preserve">ites to be selected from </w:t>
      </w:r>
      <w:r w:rsidR="00674B76">
        <w:rPr>
          <w:rFonts w:asciiTheme="minorHAnsi" w:hAnsiTheme="minorHAnsi"/>
          <w:sz w:val="22"/>
          <w:szCs w:val="22"/>
        </w:rPr>
        <w:t>95</w:t>
      </w:r>
      <w:r w:rsidR="00674B76" w:rsidRPr="006401A2">
        <w:rPr>
          <w:rFonts w:asciiTheme="minorHAnsi" w:hAnsiTheme="minorHAnsi"/>
          <w:sz w:val="22"/>
          <w:szCs w:val="22"/>
        </w:rPr>
        <w:t xml:space="preserve"> possible local government areas in </w:t>
      </w:r>
      <w:r w:rsidR="00674B76" w:rsidRPr="006401A2">
        <w:rPr>
          <w:rFonts w:ascii="Calibri" w:hAnsi="Calibri"/>
          <w:sz w:val="22"/>
          <w:szCs w:val="22"/>
        </w:rPr>
        <w:t>New South Wales</w:t>
      </w:r>
      <w:r w:rsidR="00674B76" w:rsidRPr="006401A2">
        <w:rPr>
          <w:rFonts w:asciiTheme="minorHAnsi" w:hAnsiTheme="minorHAnsi"/>
          <w:sz w:val="22"/>
          <w:szCs w:val="22"/>
        </w:rPr>
        <w:t>, Victoria and Queensland</w:t>
      </w:r>
      <w:r w:rsidR="00674B76">
        <w:rPr>
          <w:rFonts w:asciiTheme="minorHAnsi" w:hAnsiTheme="minorHAnsi"/>
          <w:sz w:val="22"/>
          <w:szCs w:val="22"/>
        </w:rPr>
        <w:t>,</w:t>
      </w:r>
      <w:r w:rsidR="00674B76">
        <w:rPr>
          <w:rFonts w:ascii="Arial" w:hAnsi="Arial" w:cs="Arial"/>
          <w:sz w:val="20"/>
        </w:rPr>
        <w:t xml:space="preserve"> </w:t>
      </w:r>
      <w:r w:rsidR="00674B76" w:rsidRPr="00F9263A">
        <w:rPr>
          <w:rFonts w:ascii="Calibri" w:hAnsi="Calibri" w:cs="Calibri"/>
          <w:sz w:val="22"/>
          <w:szCs w:val="22"/>
        </w:rPr>
        <w:t xml:space="preserve">on a maximum area of </w:t>
      </w:r>
      <w:r w:rsidR="00674B76">
        <w:rPr>
          <w:rFonts w:ascii="Calibri" w:hAnsi="Calibri" w:cs="Calibri"/>
          <w:sz w:val="22"/>
          <w:szCs w:val="22"/>
        </w:rPr>
        <w:t>150 ha per year</w:t>
      </w:r>
      <w:r w:rsidR="00674B76" w:rsidRPr="00F9263A">
        <w:rPr>
          <w:rFonts w:ascii="Calibri" w:hAnsi="Calibri" w:cs="Calibri"/>
          <w:sz w:val="22"/>
          <w:szCs w:val="22"/>
        </w:rPr>
        <w:t xml:space="preserve">. </w:t>
      </w:r>
    </w:p>
    <w:p w:rsidR="000036AF" w:rsidRDefault="006F175C" w:rsidP="000036AF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EE58C1">
        <w:rPr>
          <w:rFonts w:asciiTheme="minorHAnsi" w:hAnsiTheme="minorHAnsi" w:cs="Arial"/>
          <w:b/>
          <w:sz w:val="22"/>
          <w:szCs w:val="22"/>
        </w:rPr>
        <w:t>have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0036AF">
        <w:rPr>
          <w:rFonts w:asciiTheme="minorHAnsi" w:hAnsiTheme="minorHAnsi" w:cs="Arial"/>
          <w:b/>
          <w:sz w:val="22"/>
          <w:szCs w:val="22"/>
        </w:rPr>
        <w:t>canola</w:t>
      </w:r>
      <w:r w:rsidR="00D47306" w:rsidRPr="001D3903">
        <w:rPr>
          <w:rFonts w:asciiTheme="minorHAnsi" w:hAnsiTheme="minorHAnsi" w:cs="Arial"/>
          <w:b/>
          <w:sz w:val="22"/>
          <w:szCs w:val="22"/>
        </w:rPr>
        <w:t xml:space="preserve"> </w:t>
      </w:r>
      <w:r w:rsidR="00EE58C1">
        <w:rPr>
          <w:rFonts w:asciiTheme="minorHAnsi" w:hAnsiTheme="minorHAnsi" w:cs="Arial"/>
          <w:b/>
          <w:sz w:val="22"/>
          <w:szCs w:val="22"/>
        </w:rPr>
        <w:t>plants been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453573" w:rsidRPr="000036AF" w:rsidRDefault="00453573" w:rsidP="0035429C">
      <w:pPr>
        <w:spacing w:beforeLines="30" w:before="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8406F">
        <w:rPr>
          <w:rFonts w:asciiTheme="minorHAnsi" w:hAnsiTheme="minorHAnsi"/>
          <w:sz w:val="22"/>
          <w:szCs w:val="22"/>
        </w:rPr>
        <w:t xml:space="preserve">anola seeds naturally produce short-chain omega-3 oils. </w:t>
      </w:r>
      <w:r w:rsidRPr="001D3903">
        <w:rPr>
          <w:rFonts w:asciiTheme="minorHAnsi" w:hAnsiTheme="minorHAnsi"/>
          <w:sz w:val="22"/>
          <w:szCs w:val="22"/>
        </w:rPr>
        <w:t xml:space="preserve">The GM </w:t>
      </w:r>
      <w:r>
        <w:rPr>
          <w:rFonts w:asciiTheme="minorHAnsi" w:hAnsiTheme="minorHAnsi"/>
          <w:sz w:val="22"/>
          <w:szCs w:val="22"/>
        </w:rPr>
        <w:t>canola</w:t>
      </w:r>
      <w:r w:rsidRPr="001D39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has been modified</w:t>
      </w:r>
      <w:r w:rsidRPr="0068406F">
        <w:rPr>
          <w:rFonts w:asciiTheme="minorHAnsi" w:hAnsiTheme="minorHAnsi"/>
          <w:sz w:val="22"/>
          <w:szCs w:val="22"/>
        </w:rPr>
        <w:t xml:space="preserve"> to produce long chain omega-3 </w:t>
      </w:r>
      <w:r>
        <w:rPr>
          <w:rFonts w:asciiTheme="minorHAnsi" w:hAnsiTheme="minorHAnsi"/>
          <w:sz w:val="22"/>
          <w:szCs w:val="22"/>
        </w:rPr>
        <w:t xml:space="preserve">fatty acids </w:t>
      </w:r>
      <w:r w:rsidRPr="0068406F">
        <w:rPr>
          <w:rFonts w:asciiTheme="minorHAnsi" w:hAnsiTheme="minorHAnsi"/>
          <w:sz w:val="22"/>
          <w:szCs w:val="22"/>
        </w:rPr>
        <w:t xml:space="preserve">by introducing a number of genes from other organisms that naturally </w:t>
      </w:r>
      <w:r>
        <w:rPr>
          <w:rFonts w:asciiTheme="minorHAnsi" w:hAnsiTheme="minorHAnsi"/>
          <w:sz w:val="22"/>
          <w:szCs w:val="22"/>
        </w:rPr>
        <w:t>produce them</w:t>
      </w:r>
      <w:r w:rsidRPr="0068406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L</w:t>
      </w:r>
      <w:r w:rsidRPr="0068406F">
        <w:rPr>
          <w:rFonts w:asciiTheme="minorHAnsi" w:hAnsiTheme="minorHAnsi"/>
          <w:sz w:val="22"/>
          <w:szCs w:val="22"/>
        </w:rPr>
        <w:t xml:space="preserve">ong chain </w:t>
      </w:r>
      <w:r>
        <w:rPr>
          <w:rFonts w:asciiTheme="minorHAnsi" w:hAnsiTheme="minorHAnsi"/>
          <w:sz w:val="22"/>
          <w:szCs w:val="22"/>
        </w:rPr>
        <w:t>o</w:t>
      </w:r>
      <w:r w:rsidRPr="0068406F">
        <w:rPr>
          <w:rFonts w:asciiTheme="minorHAnsi" w:hAnsiTheme="minorHAnsi"/>
          <w:sz w:val="22"/>
          <w:szCs w:val="22"/>
        </w:rPr>
        <w:t xml:space="preserve">mega-3 </w:t>
      </w:r>
      <w:r>
        <w:rPr>
          <w:rFonts w:asciiTheme="minorHAnsi" w:hAnsiTheme="minorHAnsi"/>
          <w:sz w:val="22"/>
          <w:szCs w:val="22"/>
        </w:rPr>
        <w:t>fatty acids</w:t>
      </w:r>
      <w:r w:rsidRPr="0068406F">
        <w:rPr>
          <w:rFonts w:asciiTheme="minorHAnsi" w:hAnsiTheme="minorHAnsi"/>
          <w:sz w:val="22"/>
          <w:szCs w:val="22"/>
        </w:rPr>
        <w:t xml:space="preserve"> are considered to have health benefits for humans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453573" w:rsidRDefault="00453573" w:rsidP="0035429C">
      <w:pPr>
        <w:spacing w:after="120"/>
        <w:rPr>
          <w:rFonts w:asciiTheme="minorHAnsi" w:hAnsiTheme="minorHAnsi"/>
          <w:sz w:val="22"/>
          <w:szCs w:val="22"/>
        </w:rPr>
      </w:pPr>
      <w:r w:rsidRPr="0068406F">
        <w:rPr>
          <w:rFonts w:asciiTheme="minorHAnsi" w:hAnsiTheme="minorHAnsi"/>
          <w:sz w:val="22"/>
          <w:szCs w:val="22"/>
        </w:rPr>
        <w:t xml:space="preserve">The GM canola </w:t>
      </w:r>
      <w:r>
        <w:rPr>
          <w:rFonts w:asciiTheme="minorHAnsi" w:hAnsiTheme="minorHAnsi"/>
          <w:sz w:val="22"/>
          <w:szCs w:val="22"/>
        </w:rPr>
        <w:t xml:space="preserve">may </w:t>
      </w:r>
      <w:r w:rsidRPr="0068406F">
        <w:rPr>
          <w:rFonts w:asciiTheme="minorHAnsi" w:hAnsiTheme="minorHAnsi"/>
          <w:sz w:val="22"/>
          <w:szCs w:val="22"/>
        </w:rPr>
        <w:t xml:space="preserve">also contain </w:t>
      </w:r>
      <w:r>
        <w:rPr>
          <w:rFonts w:asciiTheme="minorHAnsi" w:hAnsiTheme="minorHAnsi"/>
          <w:sz w:val="22"/>
          <w:szCs w:val="22"/>
        </w:rPr>
        <w:t>two</w:t>
      </w:r>
      <w:r w:rsidRPr="0068406F">
        <w:rPr>
          <w:rFonts w:asciiTheme="minorHAnsi" w:hAnsiTheme="minorHAnsi"/>
          <w:sz w:val="22"/>
          <w:szCs w:val="22"/>
        </w:rPr>
        <w:t xml:space="preserve"> selectable marker gene</w:t>
      </w:r>
      <w:r>
        <w:rPr>
          <w:rFonts w:asciiTheme="minorHAnsi" w:hAnsiTheme="minorHAnsi"/>
          <w:sz w:val="22"/>
          <w:szCs w:val="22"/>
        </w:rPr>
        <w:t>s</w:t>
      </w:r>
      <w:r w:rsidRPr="0068406F">
        <w:rPr>
          <w:rFonts w:asciiTheme="minorHAnsi" w:hAnsiTheme="minorHAnsi"/>
          <w:sz w:val="22"/>
          <w:szCs w:val="22"/>
        </w:rPr>
        <w:t>, which w</w:t>
      </w:r>
      <w:r>
        <w:rPr>
          <w:rFonts w:asciiTheme="minorHAnsi" w:hAnsiTheme="minorHAnsi"/>
          <w:sz w:val="22"/>
          <w:szCs w:val="22"/>
        </w:rPr>
        <w:t>ere</w:t>
      </w:r>
      <w:r w:rsidRPr="0068406F">
        <w:rPr>
          <w:rFonts w:asciiTheme="minorHAnsi" w:hAnsiTheme="minorHAnsi"/>
          <w:sz w:val="22"/>
          <w:szCs w:val="22"/>
        </w:rPr>
        <w:t xml:space="preserve"> used to select GM plants during initial development in the laboratory</w:t>
      </w:r>
      <w:r>
        <w:rPr>
          <w:rFonts w:asciiTheme="minorHAnsi" w:hAnsiTheme="minorHAnsi"/>
          <w:sz w:val="22"/>
          <w:szCs w:val="22"/>
        </w:rPr>
        <w:t xml:space="preserve">, and a </w:t>
      </w:r>
      <w:r w:rsidRPr="00EA1F00">
        <w:rPr>
          <w:rFonts w:asciiTheme="minorHAnsi" w:hAnsiTheme="minorHAnsi"/>
          <w:sz w:val="22"/>
          <w:szCs w:val="22"/>
        </w:rPr>
        <w:t>herbicide tolerance</w:t>
      </w:r>
      <w:r w:rsidRPr="0028500E">
        <w:rPr>
          <w:rFonts w:asciiTheme="minorHAnsi" w:hAnsiTheme="minorHAnsi"/>
          <w:sz w:val="22"/>
          <w:szCs w:val="22"/>
        </w:rPr>
        <w:t xml:space="preserve"> gene</w:t>
      </w:r>
      <w:r>
        <w:rPr>
          <w:rFonts w:asciiTheme="minorHAnsi" w:hAnsiTheme="minorHAnsi"/>
          <w:sz w:val="22"/>
          <w:szCs w:val="22"/>
        </w:rPr>
        <w:t>.</w:t>
      </w:r>
    </w:p>
    <w:p w:rsidR="000036AF" w:rsidRDefault="006F175C" w:rsidP="000036AF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453573" w:rsidRPr="000036AF" w:rsidRDefault="00453573" w:rsidP="000036AF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>The trial is to gather data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1F00">
        <w:rPr>
          <w:rFonts w:asciiTheme="minorHAnsi" w:hAnsiTheme="minorHAnsi"/>
          <w:sz w:val="22"/>
          <w:szCs w:val="22"/>
        </w:rPr>
        <w:t>under field conditions for agronomic performance, oil profile and content, nutritional assessment, compositional analysis, molecular analysis</w:t>
      </w:r>
      <w:r>
        <w:rPr>
          <w:rFonts w:asciiTheme="minorHAnsi" w:hAnsiTheme="minorHAnsi"/>
          <w:sz w:val="22"/>
          <w:szCs w:val="22"/>
        </w:rPr>
        <w:t xml:space="preserve"> and</w:t>
      </w:r>
      <w:r w:rsidRPr="00EA1F00">
        <w:rPr>
          <w:rFonts w:asciiTheme="minorHAnsi" w:hAnsiTheme="minorHAnsi"/>
          <w:sz w:val="22"/>
          <w:szCs w:val="22"/>
        </w:rPr>
        <w:t xml:space="preserve"> genetic stability.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1E30D9">
        <w:rPr>
          <w:rFonts w:asciiTheme="minorHAnsi" w:hAnsiTheme="minorHAnsi" w:cstheme="minorHAnsi"/>
          <w:sz w:val="22"/>
          <w:szCs w:val="22"/>
        </w:rPr>
        <w:t xml:space="preserve">GM canola </w:t>
      </w:r>
      <w:r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Pr="001E30D9">
        <w:rPr>
          <w:rFonts w:asciiTheme="minorHAnsi" w:hAnsiTheme="minorHAnsi" w:cstheme="minorHAnsi"/>
          <w:sz w:val="22"/>
          <w:szCs w:val="22"/>
        </w:rPr>
        <w:t>would not be used in commercial human food and</w:t>
      </w:r>
      <w:r>
        <w:rPr>
          <w:rFonts w:asciiTheme="minorHAnsi" w:hAnsiTheme="minorHAnsi" w:cstheme="minorHAnsi"/>
          <w:sz w:val="22"/>
          <w:szCs w:val="22"/>
        </w:rPr>
        <w:t xml:space="preserve"> animal feed</w:t>
      </w:r>
      <w:r w:rsidRPr="001E30D9">
        <w:rPr>
          <w:rFonts w:asciiTheme="minorHAnsi" w:hAnsiTheme="minorHAnsi" w:cstheme="minorHAnsi"/>
          <w:sz w:val="22"/>
          <w:szCs w:val="22"/>
        </w:rPr>
        <w:t>.</w:t>
      </w:r>
    </w:p>
    <w:p w:rsidR="000036AF" w:rsidRDefault="006F175C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EE58C1">
        <w:rPr>
          <w:rFonts w:asciiTheme="minorHAnsi" w:hAnsiTheme="minorHAnsi" w:cs="Arial"/>
          <w:b/>
          <w:sz w:val="22"/>
          <w:szCs w:val="22"/>
        </w:rPr>
        <w:t>im</w:t>
      </w:r>
      <w:r w:rsidRPr="00EC014C">
        <w:rPr>
          <w:rFonts w:asciiTheme="minorHAnsi" w:hAnsiTheme="minorHAnsi" w:cs="Arial"/>
          <w:b/>
          <w:sz w:val="22"/>
          <w:szCs w:val="22"/>
        </w:rPr>
        <w:t>posed for this release?</w:t>
      </w:r>
    </w:p>
    <w:p w:rsidR="000036AF" w:rsidRPr="00280A30" w:rsidRDefault="000036AF" w:rsidP="00280A30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>
        <w:rPr>
          <w:rFonts w:asciiTheme="minorHAnsi" w:hAnsiTheme="minorHAnsi"/>
          <w:sz w:val="22"/>
          <w:szCs w:val="22"/>
        </w:rPr>
        <w:t>for this application</w:t>
      </w:r>
      <w:r w:rsidRPr="00EC014C">
        <w:rPr>
          <w:rFonts w:asciiTheme="minorHAnsi" w:hAnsiTheme="minorHAnsi"/>
          <w:sz w:val="22"/>
          <w:szCs w:val="22"/>
        </w:rPr>
        <w:t xml:space="preserve"> conclude</w:t>
      </w:r>
      <w:r>
        <w:rPr>
          <w:rFonts w:asciiTheme="minorHAnsi" w:hAnsiTheme="minorHAnsi"/>
          <w:sz w:val="22"/>
          <w:szCs w:val="22"/>
        </w:rPr>
        <w:t>s</w:t>
      </w:r>
      <w:r w:rsidRPr="00EC014C">
        <w:rPr>
          <w:rFonts w:asciiTheme="minorHAnsi" w:hAnsiTheme="minorHAnsi"/>
          <w:sz w:val="22"/>
          <w:szCs w:val="22"/>
        </w:rPr>
        <w:t xml:space="preserve"> that the </w:t>
      </w:r>
      <w:r>
        <w:rPr>
          <w:rFonts w:asciiTheme="minorHAnsi" w:hAnsiTheme="minorHAnsi"/>
          <w:sz w:val="22"/>
          <w:szCs w:val="22"/>
        </w:rPr>
        <w:t>field trial</w:t>
      </w:r>
      <w:r w:rsidRPr="00EC014C">
        <w:rPr>
          <w:rFonts w:asciiTheme="minorHAnsi" w:hAnsiTheme="minorHAnsi"/>
          <w:sz w:val="22"/>
          <w:szCs w:val="22"/>
        </w:rPr>
        <w:t xml:space="preserve"> poses negligible risks to people or the environment. However, </w:t>
      </w:r>
      <w:r>
        <w:rPr>
          <w:rFonts w:asciiTheme="minorHAnsi" w:hAnsiTheme="minorHAnsi"/>
          <w:sz w:val="22"/>
          <w:szCs w:val="22"/>
        </w:rPr>
        <w:t>as this is a field trial, the applicant must fulfil</w:t>
      </w:r>
      <w:r w:rsidRPr="00EC014C">
        <w:rPr>
          <w:rFonts w:asciiTheme="minorHAnsi" w:hAnsiTheme="minorHAnsi"/>
          <w:sz w:val="22"/>
          <w:szCs w:val="22"/>
        </w:rPr>
        <w:t xml:space="preserve"> a range of licence conditions</w:t>
      </w:r>
      <w:r>
        <w:rPr>
          <w:rFonts w:asciiTheme="minorHAnsi" w:hAnsiTheme="minorHAnsi"/>
          <w:sz w:val="22"/>
          <w:szCs w:val="22"/>
        </w:rPr>
        <w:t xml:space="preserve"> that control when and where the trial can take place, </w:t>
      </w:r>
      <w:r w:rsidRPr="00EC014C">
        <w:rPr>
          <w:rFonts w:asciiTheme="minorHAnsi" w:hAnsiTheme="minorHAnsi"/>
          <w:sz w:val="22"/>
          <w:szCs w:val="22"/>
        </w:rPr>
        <w:t>limit the size</w:t>
      </w:r>
      <w:r>
        <w:rPr>
          <w:rFonts w:asciiTheme="minorHAnsi" w:hAnsiTheme="minorHAnsi"/>
          <w:sz w:val="22"/>
          <w:szCs w:val="22"/>
        </w:rPr>
        <w:t xml:space="preserve"> of the trial and put r</w:t>
      </w:r>
      <w:r w:rsidRPr="00EC014C">
        <w:rPr>
          <w:rFonts w:asciiTheme="minorHAnsi" w:hAnsiTheme="minorHAnsi"/>
          <w:sz w:val="22"/>
          <w:szCs w:val="22"/>
        </w:rPr>
        <w:t>estrict</w:t>
      </w:r>
      <w:r>
        <w:rPr>
          <w:rFonts w:asciiTheme="minorHAnsi" w:hAnsiTheme="minorHAnsi"/>
          <w:sz w:val="22"/>
          <w:szCs w:val="22"/>
        </w:rPr>
        <w:t>ions on any canola leaving the trial site</w:t>
      </w:r>
      <w:r w:rsidRPr="00EC014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For example, there are</w:t>
      </w:r>
      <w:r w:rsidR="00F1531A">
        <w:rPr>
          <w:rFonts w:asciiTheme="minorHAnsi" w:hAnsiTheme="minorHAnsi"/>
          <w:sz w:val="22"/>
          <w:szCs w:val="22"/>
        </w:rPr>
        <w:t xml:space="preserve"> licence conditions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014C">
        <w:rPr>
          <w:rFonts w:asciiTheme="minorHAnsi" w:hAnsiTheme="minorHAnsi"/>
          <w:sz w:val="22"/>
          <w:szCs w:val="22"/>
        </w:rPr>
        <w:t>to</w:t>
      </w:r>
      <w:r w:rsidRPr="00EC014C">
        <w:t xml:space="preserve"> </w:t>
      </w:r>
      <w:r w:rsidRPr="00EC014C">
        <w:rPr>
          <w:rFonts w:asciiTheme="minorHAnsi" w:hAnsiTheme="minorHAnsi"/>
          <w:sz w:val="22"/>
          <w:szCs w:val="22"/>
        </w:rPr>
        <w:t>minimise dispersal of the GMOs and GM pollen from the trial site, to securely transport and store the GM</w:t>
      </w:r>
      <w:r>
        <w:rPr>
          <w:rFonts w:asciiTheme="minorHAnsi" w:hAnsiTheme="minorHAnsi"/>
          <w:sz w:val="22"/>
          <w:szCs w:val="22"/>
        </w:rPr>
        <w:t xml:space="preserve"> canola</w:t>
      </w:r>
      <w:r w:rsidRPr="00EC014C">
        <w:rPr>
          <w:rFonts w:asciiTheme="minorHAnsi" w:hAnsiTheme="minorHAnsi"/>
          <w:sz w:val="22"/>
          <w:szCs w:val="22"/>
        </w:rPr>
        <w:t xml:space="preserve">, and to inspect the site </w:t>
      </w:r>
      <w:r>
        <w:rPr>
          <w:rFonts w:asciiTheme="minorHAnsi" w:hAnsiTheme="minorHAnsi"/>
          <w:sz w:val="22"/>
          <w:szCs w:val="22"/>
        </w:rPr>
        <w:t>at the end</w:t>
      </w:r>
      <w:r w:rsidRPr="00EC014C">
        <w:rPr>
          <w:rFonts w:asciiTheme="minorHAnsi" w:hAnsiTheme="minorHAnsi"/>
          <w:sz w:val="22"/>
          <w:szCs w:val="22"/>
        </w:rPr>
        <w:t xml:space="preserve"> of the trial to </w:t>
      </w:r>
      <w:r>
        <w:rPr>
          <w:rFonts w:asciiTheme="minorHAnsi" w:hAnsiTheme="minorHAnsi"/>
          <w:sz w:val="22"/>
          <w:szCs w:val="22"/>
        </w:rPr>
        <w:t>check</w:t>
      </w:r>
      <w:r w:rsidRPr="00EC014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that </w:t>
      </w:r>
      <w:r w:rsidR="00F1531A">
        <w:rPr>
          <w:rFonts w:asciiTheme="minorHAnsi" w:hAnsiTheme="minorHAnsi"/>
          <w:sz w:val="22"/>
          <w:szCs w:val="22"/>
        </w:rPr>
        <w:t>the</w:t>
      </w:r>
      <w:r w:rsidR="00F1531A" w:rsidRPr="00EC014C">
        <w:rPr>
          <w:rFonts w:asciiTheme="minorHAnsi" w:hAnsiTheme="minorHAnsi"/>
          <w:sz w:val="22"/>
          <w:szCs w:val="22"/>
        </w:rPr>
        <w:t xml:space="preserve"> </w:t>
      </w:r>
      <w:r w:rsidRPr="00EC014C">
        <w:rPr>
          <w:rFonts w:asciiTheme="minorHAnsi" w:hAnsiTheme="minorHAnsi"/>
          <w:sz w:val="22"/>
          <w:szCs w:val="22"/>
        </w:rPr>
        <w:t xml:space="preserve">GM plants are destroyed. Full details of </w:t>
      </w:r>
      <w:r>
        <w:rPr>
          <w:rFonts w:asciiTheme="minorHAnsi" w:hAnsiTheme="minorHAnsi"/>
          <w:sz w:val="22"/>
          <w:szCs w:val="22"/>
        </w:rPr>
        <w:t>these control measures are</w:t>
      </w:r>
      <w:r w:rsidRPr="00EC014C">
        <w:rPr>
          <w:rFonts w:asciiTheme="minorHAnsi" w:hAnsiTheme="minorHAnsi"/>
          <w:sz w:val="22"/>
          <w:szCs w:val="22"/>
        </w:rPr>
        <w:t xml:space="preserve"> in the </w:t>
      </w:r>
      <w:r>
        <w:rPr>
          <w:rFonts w:asciiTheme="minorHAnsi" w:hAnsiTheme="minorHAnsi"/>
          <w:sz w:val="22"/>
          <w:szCs w:val="22"/>
        </w:rPr>
        <w:t>licence</w:t>
      </w:r>
      <w:r w:rsidRPr="00EC014C">
        <w:rPr>
          <w:rFonts w:asciiTheme="minorHAnsi" w:hAnsiTheme="minorHAnsi"/>
          <w:sz w:val="22"/>
          <w:szCs w:val="22"/>
        </w:rPr>
        <w:t>.</w:t>
      </w:r>
    </w:p>
    <w:p w:rsidR="006F175C" w:rsidRPr="00EC014C" w:rsidRDefault="00EE58C1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EC014C">
        <w:rPr>
          <w:rFonts w:asciiTheme="minorHAnsi" w:hAnsiTheme="minorHAnsi" w:cs="Arial"/>
          <w:b/>
          <w:sz w:val="22"/>
          <w:szCs w:val="22"/>
        </w:rPr>
        <w:t>?</w:t>
      </w:r>
    </w:p>
    <w:p w:rsidR="00EE58C1" w:rsidRPr="00EE58C1" w:rsidRDefault="00EE58C1" w:rsidP="00EE58C1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</w:t>
      </w:r>
      <w:r w:rsidRPr="0087725C">
        <w:rPr>
          <w:rFonts w:asciiTheme="minorHAnsi" w:hAnsiTheme="minorHAnsi" w:cs="Arial"/>
          <w:sz w:val="22"/>
          <w:szCs w:val="22"/>
        </w:rPr>
        <w:t xml:space="preserve">the </w:t>
      </w:r>
      <w:hyperlink r:id="rId9" w:history="1">
        <w:r w:rsidR="007069C1" w:rsidRPr="007069C1">
          <w:rPr>
            <w:rStyle w:val="Hyperlink"/>
            <w:rFonts w:asciiTheme="minorHAnsi" w:hAnsiTheme="minorHAnsi" w:cs="Arial"/>
            <w:sz w:val="22"/>
            <w:szCs w:val="22"/>
          </w:rPr>
          <w:t>DIR 16</w:t>
        </w:r>
        <w:r w:rsidR="00453573">
          <w:rPr>
            <w:rStyle w:val="Hyperlink"/>
            <w:rFonts w:asciiTheme="minorHAnsi" w:hAnsiTheme="minorHAnsi" w:cs="Arial"/>
            <w:sz w:val="22"/>
            <w:szCs w:val="22"/>
          </w:rPr>
          <w:t>3</w:t>
        </w:r>
      </w:hyperlink>
      <w:r w:rsidRPr="007069C1">
        <w:rPr>
          <w:rFonts w:asciiTheme="minorHAnsi" w:hAnsiTheme="minorHAnsi" w:cs="Arial"/>
          <w:sz w:val="22"/>
          <w:szCs w:val="22"/>
        </w:rPr>
        <w:t xml:space="preserve"> page</w:t>
      </w:r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of the OGTR website or via Freecall 1800 181 030. These documents include the finalised RARMP, a summary of the RARMP and the licence.</w:t>
      </w:r>
    </w:p>
    <w:p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1D3903" w:rsidRDefault="009762CD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10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D5C41">
      <w:footerReference w:type="even" r:id="rId11"/>
      <w:footerReference w:type="default" r:id="rId12"/>
      <w:headerReference w:type="first" r:id="rId13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0" w:rsidRDefault="00CA0840">
      <w:r>
        <w:separator/>
      </w:r>
    </w:p>
  </w:endnote>
  <w:endnote w:type="continuationSeparator" w:id="0">
    <w:p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9762CD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DC79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0" w:rsidRDefault="00CA0840">
      <w:r>
        <w:separator/>
      </w:r>
    </w:p>
  </w:footnote>
  <w:footnote w:type="continuationSeparator" w:id="0">
    <w:p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674B76">
      <w:rPr>
        <w:rFonts w:asciiTheme="minorHAnsi" w:hAnsiTheme="minorHAnsi" w:cs="Arial (W1)"/>
        <w:sz w:val="18"/>
        <w:szCs w:val="18"/>
      </w:rPr>
      <w:t>September</w:t>
    </w:r>
    <w:r w:rsidR="00A20FA2">
      <w:rPr>
        <w:rFonts w:asciiTheme="minorHAnsi" w:hAnsiTheme="minorHAnsi" w:cs="Arial (W1)"/>
        <w:sz w:val="18"/>
        <w:szCs w:val="18"/>
      </w:rPr>
      <w:t xml:space="preserve"> </w:t>
    </w:r>
    <w:r w:rsidR="00A5746A">
      <w:rPr>
        <w:rFonts w:asciiTheme="minorHAnsi" w:hAnsiTheme="minorHAnsi" w:cs="Arial (W1)"/>
        <w:sz w:val="18"/>
        <w:szCs w:val="18"/>
      </w:rPr>
      <w:t>201</w:t>
    </w:r>
    <w:r w:rsidR="00405586">
      <w:rPr>
        <w:rFonts w:asciiTheme="minorHAnsi" w:hAnsiTheme="minorHAnsi" w:cs="Arial (W1)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036AF"/>
    <w:rsid w:val="00010339"/>
    <w:rsid w:val="00013442"/>
    <w:rsid w:val="000324FA"/>
    <w:rsid w:val="00040F4A"/>
    <w:rsid w:val="00041352"/>
    <w:rsid w:val="000506CE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64D8"/>
    <w:rsid w:val="0017627F"/>
    <w:rsid w:val="00177770"/>
    <w:rsid w:val="001A621F"/>
    <w:rsid w:val="001B6D3B"/>
    <w:rsid w:val="001D2D29"/>
    <w:rsid w:val="001D3903"/>
    <w:rsid w:val="001D6B5E"/>
    <w:rsid w:val="001E7C07"/>
    <w:rsid w:val="0020040F"/>
    <w:rsid w:val="002042D1"/>
    <w:rsid w:val="00207F1C"/>
    <w:rsid w:val="0021365A"/>
    <w:rsid w:val="0022466F"/>
    <w:rsid w:val="00234B18"/>
    <w:rsid w:val="00244B6A"/>
    <w:rsid w:val="002665D8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6D2F"/>
    <w:rsid w:val="005214DA"/>
    <w:rsid w:val="0053350A"/>
    <w:rsid w:val="00540A57"/>
    <w:rsid w:val="005446D7"/>
    <w:rsid w:val="005657F7"/>
    <w:rsid w:val="00566D27"/>
    <w:rsid w:val="005722D3"/>
    <w:rsid w:val="005750F5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431B7"/>
    <w:rsid w:val="00764A99"/>
    <w:rsid w:val="0077665A"/>
    <w:rsid w:val="00781185"/>
    <w:rsid w:val="007A6342"/>
    <w:rsid w:val="007B7EE5"/>
    <w:rsid w:val="007D5030"/>
    <w:rsid w:val="007D6832"/>
    <w:rsid w:val="007D6E24"/>
    <w:rsid w:val="0080031E"/>
    <w:rsid w:val="00815B15"/>
    <w:rsid w:val="0084110A"/>
    <w:rsid w:val="008615BD"/>
    <w:rsid w:val="008C5202"/>
    <w:rsid w:val="008D3A69"/>
    <w:rsid w:val="009241B9"/>
    <w:rsid w:val="00973055"/>
    <w:rsid w:val="009762CD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746A"/>
    <w:rsid w:val="00A62445"/>
    <w:rsid w:val="00AA253B"/>
    <w:rsid w:val="00AB3A1C"/>
    <w:rsid w:val="00AB504C"/>
    <w:rsid w:val="00AC41D2"/>
    <w:rsid w:val="00AD4EE3"/>
    <w:rsid w:val="00AD5ECA"/>
    <w:rsid w:val="00AE7741"/>
    <w:rsid w:val="00B0451F"/>
    <w:rsid w:val="00B04978"/>
    <w:rsid w:val="00B41006"/>
    <w:rsid w:val="00B41B42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105A"/>
    <w:rsid w:val="00C626BD"/>
    <w:rsid w:val="00C64A7C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C014C"/>
    <w:rsid w:val="00EC2011"/>
    <w:rsid w:val="00EC4A1D"/>
    <w:rsid w:val="00EC7E25"/>
    <w:rsid w:val="00ED5961"/>
    <w:rsid w:val="00EE4755"/>
    <w:rsid w:val="00EE58C1"/>
    <w:rsid w:val="00EF1725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tr.gov.au/internet/ogtr/publishing.nsf/Content/DIR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717D-CEF7-448F-86E9-4BCCD785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2108</Characters>
  <Application>Microsoft Office Word</Application>
  <DocSecurity>4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163 - Questions and Answers on licence decision</dc:title>
  <dc:creator>Office of the Gene Technology Regulator</dc:creator>
  <cp:lastModifiedBy>Smith Justine</cp:lastModifiedBy>
  <cp:revision>2</cp:revision>
  <cp:lastPrinted>2014-07-16T03:27:00Z</cp:lastPrinted>
  <dcterms:created xsi:type="dcterms:W3CDTF">2018-09-04T22:54:00Z</dcterms:created>
  <dcterms:modified xsi:type="dcterms:W3CDTF">2018-09-04T22:54:00Z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